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E48" w:rsidRPr="00D62E48" w:rsidRDefault="00D62E48" w:rsidP="00D62E48">
      <w:pPr>
        <w:pStyle w:val="Titre1"/>
        <w:jc w:val="both"/>
      </w:pPr>
      <w:r w:rsidRPr="00D62E48">
        <w:rPr>
          <w:rStyle w:val="author-a-z78zjxpdrmz71zz88zcz88zwz84zz68zz81zz122z"/>
        </w:rPr>
        <w:t>Pont du Lion d’Or : peut mieux faire</w:t>
      </w:r>
    </w:p>
    <w:p w:rsidR="00D62E48" w:rsidRPr="00D62E48" w:rsidRDefault="00D62E48" w:rsidP="00D62E48">
      <w:pPr>
        <w:jc w:val="both"/>
        <w:rPr>
          <w:rFonts w:ascii="Times New Roman" w:hAnsi="Times New Roman" w:cs="Times New Roman"/>
        </w:rPr>
      </w:pPr>
      <w:r w:rsidRPr="00D62E48">
        <w:rPr>
          <w:rStyle w:val="author-a-cz68zz87z8z69zz80zz70ziowgz65zwz76zbz84z"/>
          <w:rFonts w:ascii="Times New Roman" w:hAnsi="Times New Roman" w:cs="Times New Roman"/>
        </w:rPr>
        <w:t xml:space="preserve">L’annonce de l’aménagement cyclable du Pont du Lion d’Or avait suscité beaucoup d’espoir parmi les cyclistes </w:t>
      </w:r>
      <w:proofErr w:type="spellStart"/>
      <w:r w:rsidRPr="00D62E48">
        <w:rPr>
          <w:rStyle w:val="author-a-cz68zz87z8z69zz80zz70ziowgz65zwz76zbz84z"/>
          <w:rFonts w:ascii="Times New Roman" w:hAnsi="Times New Roman" w:cs="Times New Roman"/>
        </w:rPr>
        <w:t>monsois</w:t>
      </w:r>
      <w:proofErr w:type="spellEnd"/>
      <w:r w:rsidRPr="00D62E48">
        <w:rPr>
          <w:rStyle w:val="author-a-cz68zz87z8z69zz80zz70ziowgz65zwz76zbz84z"/>
          <w:rFonts w:ascii="Times New Roman" w:hAnsi="Times New Roman" w:cs="Times New Roman"/>
        </w:rPr>
        <w:t>, et mais aussi pas mal d’inquiétude, car aucune réunion publique n’avait eu lieu avant le lancement des travaux. Le résultat est décevant : la fluidité du trafic automobile a été privilégiée, ce qui a empêché de gagner de l’espace pour des aménagements</w:t>
      </w:r>
      <w:r w:rsidRPr="00D62E48">
        <w:rPr>
          <w:rStyle w:val="author-a-cz68zz87z8z69zz80zz70ziowgz65zwz76zbz84z"/>
          <w:rFonts w:ascii="Times New Roman" w:hAnsi="Times New Roman" w:cs="Times New Roman"/>
          <w:i/>
          <w:iCs/>
        </w:rPr>
        <w:t xml:space="preserve"> </w:t>
      </w:r>
      <w:r w:rsidRPr="00D62E48">
        <w:rPr>
          <w:rStyle w:val="author-a-cz68zz87z8z69zz80zz70ziowgz65zwz76zbz84z"/>
          <w:rFonts w:ascii="Times New Roman" w:hAnsi="Times New Roman" w:cs="Times New Roman"/>
        </w:rPr>
        <w:t>satisfaisants pour les cyclistes et les piétons. </w:t>
      </w:r>
    </w:p>
    <w:p w:rsidR="00D62E48" w:rsidRPr="00D62E48" w:rsidRDefault="00D62E48" w:rsidP="00D62E48">
      <w:pPr>
        <w:jc w:val="both"/>
        <w:rPr>
          <w:rFonts w:ascii="Times New Roman" w:hAnsi="Times New Roman" w:cs="Times New Roman"/>
        </w:rPr>
      </w:pPr>
      <w:r w:rsidRPr="00D62E48">
        <w:rPr>
          <w:rStyle w:val="author-a-cz68zz87z8z69zz80zz70ziowgz65zwz76zbz84z"/>
          <w:rFonts w:ascii="Times New Roman" w:hAnsi="Times New Roman" w:cs="Times New Roman"/>
        </w:rPr>
        <w:t>Constat : </w:t>
      </w:r>
    </w:p>
    <w:p w:rsidR="00D62E48" w:rsidRPr="00D62E48" w:rsidRDefault="00D62E48" w:rsidP="00D62E48">
      <w:pPr>
        <w:jc w:val="both"/>
        <w:rPr>
          <w:rFonts w:ascii="Times New Roman" w:hAnsi="Times New Roman" w:cs="Times New Roman"/>
        </w:rPr>
      </w:pPr>
      <w:r w:rsidRPr="00D62E48">
        <w:rPr>
          <w:rStyle w:val="author-a-cz68zz87z8z69zz80zz70ziowgz65zwz76zbz84z"/>
          <w:rFonts w:ascii="Times New Roman" w:hAnsi="Times New Roman" w:cs="Times New Roman"/>
        </w:rPr>
        <w:t>Dans le sens Mons-Lille, la bande cyclable est bien marquée par son fond vert sur la bretelle menant à la RN356. Première difficulté : le premier bateau crée une flaque dès qu’il pleut. Les deux bateaux suivants sont trop hauts : bonjour mal de dos et roues voilées ! L’enrobé brillant sur les deux ponts est très glissant. Surtout, la bande cyclable disparaît sur le pont au-dessus de la RN356, ce qui rend la cohabitation entre piétons et cyclistes très compliquée du fait de l’étroitesse du « trottoir mixte ». Enfin, la sortie de piste cyclable au coin de la rue Saint-Druon est peu signalée : risque d'accident avec les automobiles tournant à droite. </w:t>
      </w:r>
    </w:p>
    <w:p w:rsidR="00D62E48" w:rsidRPr="00D62E48" w:rsidRDefault="00D62E48" w:rsidP="00D62E48">
      <w:pPr>
        <w:jc w:val="both"/>
        <w:rPr>
          <w:rFonts w:ascii="Times New Roman" w:hAnsi="Times New Roman" w:cs="Times New Roman"/>
        </w:rPr>
      </w:pPr>
      <w:r w:rsidRPr="00D62E48">
        <w:rPr>
          <w:rStyle w:val="author-a-cz68zz87z8z69zz80zz70ziowgz65zwz76zbz84z"/>
          <w:rFonts w:ascii="Times New Roman" w:hAnsi="Times New Roman" w:cs="Times New Roman"/>
        </w:rPr>
        <w:t>Dans le sens Lille-Mons, l’absence de bande cyclable sur le pont SNCF rend l’accès difficile. Plus grave, la sortie de la piste cyclable côté Mons est également peu signalée et donc très dangereuse,</w:t>
      </w:r>
      <w:r w:rsidRPr="00D62E48">
        <w:rPr>
          <w:rStyle w:val="author-a-cz68zz87z8z69zz80zz70ziowgz65zwz76zbz84z"/>
          <w:rFonts w:ascii="Times New Roman" w:hAnsi="Times New Roman" w:cs="Times New Roman"/>
          <w:i/>
          <w:iCs/>
        </w:rPr>
        <w:t xml:space="preserve"> </w:t>
      </w:r>
      <w:r w:rsidRPr="00D62E48">
        <w:rPr>
          <w:rStyle w:val="author-a-cz68zz87z8z69zz80zz70ziowgz65zwz76zbz84z"/>
          <w:rFonts w:ascii="Times New Roman" w:hAnsi="Times New Roman" w:cs="Times New Roman"/>
        </w:rPr>
        <w:t xml:space="preserve">au croisement de la rue </w:t>
      </w:r>
      <w:proofErr w:type="spellStart"/>
      <w:r w:rsidRPr="00D62E48">
        <w:rPr>
          <w:rStyle w:val="author-a-cz68zz87z8z69zz80zz70ziowgz65zwz76zbz84z"/>
          <w:rFonts w:ascii="Times New Roman" w:hAnsi="Times New Roman" w:cs="Times New Roman"/>
        </w:rPr>
        <w:t>Courcot</w:t>
      </w:r>
      <w:proofErr w:type="spellEnd"/>
      <w:r w:rsidRPr="00D62E48">
        <w:rPr>
          <w:rStyle w:val="author-a-cz68zz87z8z69zz80zz70ziowgz65zwz76zbz84z"/>
          <w:rFonts w:ascii="Times New Roman" w:hAnsi="Times New Roman" w:cs="Times New Roman"/>
        </w:rPr>
        <w:t>.</w:t>
      </w:r>
    </w:p>
    <w:p w:rsidR="00D62E48" w:rsidRPr="00D62E48" w:rsidRDefault="00D62E48" w:rsidP="00D62E48">
      <w:pPr>
        <w:jc w:val="both"/>
        <w:rPr>
          <w:rFonts w:ascii="Times New Roman" w:hAnsi="Times New Roman" w:cs="Times New Roman"/>
        </w:rPr>
      </w:pPr>
    </w:p>
    <w:p w:rsidR="00D62E48" w:rsidRPr="00D62E48" w:rsidRDefault="00D62E48" w:rsidP="00D62E48">
      <w:pPr>
        <w:jc w:val="both"/>
        <w:rPr>
          <w:rFonts w:ascii="Times New Roman" w:hAnsi="Times New Roman" w:cs="Times New Roman"/>
        </w:rPr>
      </w:pPr>
      <w:r w:rsidRPr="00D62E48">
        <w:rPr>
          <w:rStyle w:val="author-a-cz68zz87z8z69zz80zz70ziowgz65zwz76zbz84z"/>
          <w:rFonts w:ascii="Times New Roman" w:hAnsi="Times New Roman" w:cs="Times New Roman"/>
        </w:rPr>
        <w:t>Propositions pour améliorer la situation : </w:t>
      </w:r>
    </w:p>
    <w:p w:rsidR="00D62E48" w:rsidRPr="00D62E48" w:rsidRDefault="00D62E48" w:rsidP="00D62E48">
      <w:pPr>
        <w:jc w:val="both"/>
        <w:rPr>
          <w:rFonts w:ascii="Times New Roman" w:hAnsi="Times New Roman" w:cs="Times New Roman"/>
        </w:rPr>
      </w:pPr>
      <w:r w:rsidRPr="00D62E48">
        <w:rPr>
          <w:rStyle w:val="author-a-cz68zz87z8z69zz80zz70ziowgz65zwz76zbz84z"/>
          <w:rFonts w:ascii="Times New Roman" w:hAnsi="Times New Roman" w:cs="Times New Roman"/>
        </w:rPr>
        <w:t>Dans l'immédiat, revoir les malfaçons sur les bateaux, ne plus utiliser d’enrobé glissant, mieux signaler sur fond vert l'ensemble des réinsertions en bandes cyclables en entrée comme en sortie des pistes. </w:t>
      </w:r>
    </w:p>
    <w:p w:rsidR="00D62E48" w:rsidRPr="00D62E48" w:rsidRDefault="00D62E48" w:rsidP="00D62E48">
      <w:pPr>
        <w:jc w:val="both"/>
        <w:rPr>
          <w:rFonts w:ascii="Times New Roman" w:hAnsi="Times New Roman" w:cs="Times New Roman"/>
        </w:rPr>
      </w:pPr>
      <w:r w:rsidRPr="00D62E48">
        <w:rPr>
          <w:rStyle w:val="author-a-cz68zz87z8z69zz80zz70ziowgz65zwz76zbz84z"/>
          <w:rFonts w:ascii="Times New Roman" w:hAnsi="Times New Roman" w:cs="Times New Roman"/>
        </w:rPr>
        <w:t>Pour la suite, réduire sérieusement la place allouée à la voiture pour permettre un aménagement cyclable digne de ce nom (bien plus facile à réaliser si le nombre de voies est limité, tous sens confondus, à deux sur le pont SNCF et quatre au-dessus de la voie rapide).</w:t>
      </w:r>
    </w:p>
    <w:p w:rsidR="00D62E48" w:rsidRPr="00D62E48" w:rsidRDefault="00D62E48" w:rsidP="00D62E48">
      <w:pPr>
        <w:jc w:val="both"/>
        <w:rPr>
          <w:rFonts w:ascii="Times New Roman" w:hAnsi="Times New Roman" w:cs="Times New Roman"/>
        </w:rPr>
      </w:pPr>
      <w:bookmarkStart w:id="0" w:name="_GoBack"/>
      <w:bookmarkEnd w:id="0"/>
    </w:p>
    <w:p w:rsidR="00D62E48" w:rsidRPr="00D62E48" w:rsidRDefault="00D62E48" w:rsidP="00D62E48">
      <w:pPr>
        <w:jc w:val="both"/>
        <w:rPr>
          <w:rFonts w:ascii="Times New Roman" w:hAnsi="Times New Roman" w:cs="Times New Roman"/>
        </w:rPr>
      </w:pPr>
      <w:r w:rsidRPr="00D62E48">
        <w:rPr>
          <w:rStyle w:val="author-a-cz68zz87z8z69zz80zz70ziowgz65zwz76zbz84z"/>
          <w:rFonts w:ascii="Times New Roman" w:hAnsi="Times New Roman" w:cs="Times New Roman"/>
        </w:rPr>
        <w:t>En attendant, soyons positifs ! Le passage de Mons à Lille en vélo constitue un excellent entraînement pour le steeple-chase et le gymkhana cyclistes.</w:t>
      </w:r>
    </w:p>
    <w:p w:rsidR="00D62E48" w:rsidRPr="00D62E48" w:rsidRDefault="00D62E48" w:rsidP="00D62E48">
      <w:pPr>
        <w:jc w:val="both"/>
        <w:rPr>
          <w:rFonts w:ascii="Times New Roman" w:hAnsi="Times New Roman" w:cs="Times New Roman"/>
        </w:rPr>
      </w:pPr>
    </w:p>
    <w:p w:rsidR="00D62E48" w:rsidRPr="00D62E48" w:rsidRDefault="00D62E48" w:rsidP="00D62E48">
      <w:pPr>
        <w:jc w:val="both"/>
        <w:rPr>
          <w:rFonts w:ascii="Times New Roman" w:hAnsi="Times New Roman" w:cs="Times New Roman"/>
        </w:rPr>
      </w:pPr>
      <w:r w:rsidRPr="00D62E48">
        <w:rPr>
          <w:rStyle w:val="author-a-z78zjxpdrmz71zz88zcz88zwz84zz68zz81zz122z"/>
          <w:rFonts w:ascii="Times New Roman" w:hAnsi="Times New Roman" w:cs="Times New Roman"/>
          <w:b/>
          <w:bCs/>
        </w:rPr>
        <w:t xml:space="preserve">Philippe </w:t>
      </w:r>
      <w:proofErr w:type="spellStart"/>
      <w:r w:rsidRPr="00D62E48">
        <w:rPr>
          <w:rStyle w:val="author-a-z78zjxpdrmz71zz88zcz88zwz84zz68zz81zz122z"/>
          <w:rFonts w:ascii="Times New Roman" w:hAnsi="Times New Roman" w:cs="Times New Roman"/>
          <w:b/>
          <w:bCs/>
        </w:rPr>
        <w:t>Roelandt</w:t>
      </w:r>
      <w:proofErr w:type="spellEnd"/>
    </w:p>
    <w:p w:rsidR="004E5CBA" w:rsidRPr="00D62E48" w:rsidRDefault="004E5CBA" w:rsidP="00D62E48">
      <w:pPr>
        <w:jc w:val="both"/>
        <w:rPr>
          <w:rFonts w:ascii="Times New Roman" w:hAnsi="Times New Roman" w:cs="Times New Roman"/>
        </w:rPr>
      </w:pPr>
    </w:p>
    <w:sectPr w:rsidR="004E5CBA" w:rsidRPr="00D62E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94"/>
    <w:rsid w:val="004E5CBA"/>
    <w:rsid w:val="00A22F1B"/>
    <w:rsid w:val="00AD5994"/>
    <w:rsid w:val="00D62E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58D0A"/>
  <w15:chartTrackingRefBased/>
  <w15:docId w15:val="{5CA58476-B4FB-4EB0-8153-15626FCF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AD59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D5994"/>
    <w:rPr>
      <w:rFonts w:ascii="Times New Roman" w:eastAsia="Times New Roman" w:hAnsi="Times New Roman" w:cs="Times New Roman"/>
      <w:b/>
      <w:bCs/>
      <w:kern w:val="36"/>
      <w:sz w:val="48"/>
      <w:szCs w:val="48"/>
      <w:lang w:eastAsia="fr-FR"/>
    </w:rPr>
  </w:style>
  <w:style w:type="character" w:customStyle="1" w:styleId="author-a-z78zjxpdrmz71zz88zcz88zwz84zz68zz81zz122z">
    <w:name w:val="author-a-z78zjxpdrmz71zz88zcz88zwz84zz68zz81zz122z"/>
    <w:basedOn w:val="Policepardfaut"/>
    <w:rsid w:val="00AD5994"/>
  </w:style>
  <w:style w:type="character" w:customStyle="1" w:styleId="author-a-4v9z122zz87zt9i330z77zz70zz80zz79zv">
    <w:name w:val="author-a-4v9z122zz87zt9i330z77zz70zz80zz79zv"/>
    <w:basedOn w:val="Policepardfaut"/>
    <w:rsid w:val="00D62E48"/>
  </w:style>
  <w:style w:type="character" w:customStyle="1" w:styleId="author-a-cz68zz87z8z69zz80zz70ziowgz65zwz76zbz84z">
    <w:name w:val="author-a-cz68zz87z8z69zz80zz70ziowgz65zwz76zbz84z"/>
    <w:basedOn w:val="Policepardfaut"/>
    <w:rsid w:val="00D62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5873">
      <w:bodyDiv w:val="1"/>
      <w:marLeft w:val="0"/>
      <w:marRight w:val="0"/>
      <w:marTop w:val="0"/>
      <w:marBottom w:val="0"/>
      <w:divBdr>
        <w:top w:val="none" w:sz="0" w:space="0" w:color="auto"/>
        <w:left w:val="none" w:sz="0" w:space="0" w:color="auto"/>
        <w:bottom w:val="none" w:sz="0" w:space="0" w:color="auto"/>
        <w:right w:val="none" w:sz="0" w:space="0" w:color="auto"/>
      </w:divBdr>
      <w:divsChild>
        <w:div w:id="420830623">
          <w:marLeft w:val="0"/>
          <w:marRight w:val="0"/>
          <w:marTop w:val="0"/>
          <w:marBottom w:val="0"/>
          <w:divBdr>
            <w:top w:val="none" w:sz="0" w:space="0" w:color="auto"/>
            <w:left w:val="none" w:sz="0" w:space="0" w:color="auto"/>
            <w:bottom w:val="none" w:sz="0" w:space="0" w:color="auto"/>
            <w:right w:val="none" w:sz="0" w:space="0" w:color="auto"/>
          </w:divBdr>
        </w:div>
        <w:div w:id="1214807049">
          <w:marLeft w:val="0"/>
          <w:marRight w:val="0"/>
          <w:marTop w:val="0"/>
          <w:marBottom w:val="0"/>
          <w:divBdr>
            <w:top w:val="none" w:sz="0" w:space="0" w:color="auto"/>
            <w:left w:val="none" w:sz="0" w:space="0" w:color="auto"/>
            <w:bottom w:val="none" w:sz="0" w:space="0" w:color="auto"/>
            <w:right w:val="none" w:sz="0" w:space="0" w:color="auto"/>
          </w:divBdr>
        </w:div>
        <w:div w:id="408158484">
          <w:marLeft w:val="0"/>
          <w:marRight w:val="0"/>
          <w:marTop w:val="0"/>
          <w:marBottom w:val="0"/>
          <w:divBdr>
            <w:top w:val="none" w:sz="0" w:space="0" w:color="auto"/>
            <w:left w:val="none" w:sz="0" w:space="0" w:color="auto"/>
            <w:bottom w:val="none" w:sz="0" w:space="0" w:color="auto"/>
            <w:right w:val="none" w:sz="0" w:space="0" w:color="auto"/>
          </w:divBdr>
        </w:div>
        <w:div w:id="1977833127">
          <w:marLeft w:val="0"/>
          <w:marRight w:val="0"/>
          <w:marTop w:val="0"/>
          <w:marBottom w:val="0"/>
          <w:divBdr>
            <w:top w:val="none" w:sz="0" w:space="0" w:color="auto"/>
            <w:left w:val="none" w:sz="0" w:space="0" w:color="auto"/>
            <w:bottom w:val="none" w:sz="0" w:space="0" w:color="auto"/>
            <w:right w:val="none" w:sz="0" w:space="0" w:color="auto"/>
          </w:divBdr>
        </w:div>
        <w:div w:id="1616446378">
          <w:marLeft w:val="0"/>
          <w:marRight w:val="0"/>
          <w:marTop w:val="0"/>
          <w:marBottom w:val="0"/>
          <w:divBdr>
            <w:top w:val="none" w:sz="0" w:space="0" w:color="auto"/>
            <w:left w:val="none" w:sz="0" w:space="0" w:color="auto"/>
            <w:bottom w:val="none" w:sz="0" w:space="0" w:color="auto"/>
            <w:right w:val="none" w:sz="0" w:space="0" w:color="auto"/>
          </w:divBdr>
        </w:div>
        <w:div w:id="712731105">
          <w:marLeft w:val="0"/>
          <w:marRight w:val="0"/>
          <w:marTop w:val="0"/>
          <w:marBottom w:val="0"/>
          <w:divBdr>
            <w:top w:val="none" w:sz="0" w:space="0" w:color="auto"/>
            <w:left w:val="none" w:sz="0" w:space="0" w:color="auto"/>
            <w:bottom w:val="none" w:sz="0" w:space="0" w:color="auto"/>
            <w:right w:val="none" w:sz="0" w:space="0" w:color="auto"/>
          </w:divBdr>
        </w:div>
        <w:div w:id="84304143">
          <w:marLeft w:val="0"/>
          <w:marRight w:val="0"/>
          <w:marTop w:val="0"/>
          <w:marBottom w:val="0"/>
          <w:divBdr>
            <w:top w:val="none" w:sz="0" w:space="0" w:color="auto"/>
            <w:left w:val="none" w:sz="0" w:space="0" w:color="auto"/>
            <w:bottom w:val="none" w:sz="0" w:space="0" w:color="auto"/>
            <w:right w:val="none" w:sz="0" w:space="0" w:color="auto"/>
          </w:divBdr>
        </w:div>
        <w:div w:id="570313311">
          <w:marLeft w:val="0"/>
          <w:marRight w:val="0"/>
          <w:marTop w:val="0"/>
          <w:marBottom w:val="0"/>
          <w:divBdr>
            <w:top w:val="none" w:sz="0" w:space="0" w:color="auto"/>
            <w:left w:val="none" w:sz="0" w:space="0" w:color="auto"/>
            <w:bottom w:val="none" w:sz="0" w:space="0" w:color="auto"/>
            <w:right w:val="none" w:sz="0" w:space="0" w:color="auto"/>
          </w:divBdr>
        </w:div>
        <w:div w:id="841966852">
          <w:marLeft w:val="0"/>
          <w:marRight w:val="0"/>
          <w:marTop w:val="0"/>
          <w:marBottom w:val="0"/>
          <w:divBdr>
            <w:top w:val="none" w:sz="0" w:space="0" w:color="auto"/>
            <w:left w:val="none" w:sz="0" w:space="0" w:color="auto"/>
            <w:bottom w:val="none" w:sz="0" w:space="0" w:color="auto"/>
            <w:right w:val="none" w:sz="0" w:space="0" w:color="auto"/>
          </w:divBdr>
        </w:div>
        <w:div w:id="2074960322">
          <w:marLeft w:val="0"/>
          <w:marRight w:val="0"/>
          <w:marTop w:val="0"/>
          <w:marBottom w:val="0"/>
          <w:divBdr>
            <w:top w:val="none" w:sz="0" w:space="0" w:color="auto"/>
            <w:left w:val="none" w:sz="0" w:space="0" w:color="auto"/>
            <w:bottom w:val="none" w:sz="0" w:space="0" w:color="auto"/>
            <w:right w:val="none" w:sz="0" w:space="0" w:color="auto"/>
          </w:divBdr>
        </w:div>
        <w:div w:id="1906335117">
          <w:marLeft w:val="0"/>
          <w:marRight w:val="0"/>
          <w:marTop w:val="0"/>
          <w:marBottom w:val="0"/>
          <w:divBdr>
            <w:top w:val="none" w:sz="0" w:space="0" w:color="auto"/>
            <w:left w:val="none" w:sz="0" w:space="0" w:color="auto"/>
            <w:bottom w:val="none" w:sz="0" w:space="0" w:color="auto"/>
            <w:right w:val="none" w:sz="0" w:space="0" w:color="auto"/>
          </w:divBdr>
        </w:div>
        <w:div w:id="2112389019">
          <w:marLeft w:val="0"/>
          <w:marRight w:val="0"/>
          <w:marTop w:val="0"/>
          <w:marBottom w:val="0"/>
          <w:divBdr>
            <w:top w:val="none" w:sz="0" w:space="0" w:color="auto"/>
            <w:left w:val="none" w:sz="0" w:space="0" w:color="auto"/>
            <w:bottom w:val="none" w:sz="0" w:space="0" w:color="auto"/>
            <w:right w:val="none" w:sz="0" w:space="0" w:color="auto"/>
          </w:divBdr>
        </w:div>
        <w:div w:id="420875425">
          <w:marLeft w:val="0"/>
          <w:marRight w:val="0"/>
          <w:marTop w:val="0"/>
          <w:marBottom w:val="0"/>
          <w:divBdr>
            <w:top w:val="none" w:sz="0" w:space="0" w:color="auto"/>
            <w:left w:val="none" w:sz="0" w:space="0" w:color="auto"/>
            <w:bottom w:val="none" w:sz="0" w:space="0" w:color="auto"/>
            <w:right w:val="none" w:sz="0" w:space="0" w:color="auto"/>
          </w:divBdr>
        </w:div>
      </w:divsChild>
    </w:div>
    <w:div w:id="713776963">
      <w:bodyDiv w:val="1"/>
      <w:marLeft w:val="0"/>
      <w:marRight w:val="0"/>
      <w:marTop w:val="0"/>
      <w:marBottom w:val="0"/>
      <w:divBdr>
        <w:top w:val="none" w:sz="0" w:space="0" w:color="auto"/>
        <w:left w:val="none" w:sz="0" w:space="0" w:color="auto"/>
        <w:bottom w:val="none" w:sz="0" w:space="0" w:color="auto"/>
        <w:right w:val="none" w:sz="0" w:space="0" w:color="auto"/>
      </w:divBdr>
      <w:divsChild>
        <w:div w:id="169878728">
          <w:marLeft w:val="0"/>
          <w:marRight w:val="0"/>
          <w:marTop w:val="0"/>
          <w:marBottom w:val="0"/>
          <w:divBdr>
            <w:top w:val="none" w:sz="0" w:space="0" w:color="auto"/>
            <w:left w:val="none" w:sz="0" w:space="0" w:color="auto"/>
            <w:bottom w:val="none" w:sz="0" w:space="0" w:color="auto"/>
            <w:right w:val="none" w:sz="0" w:space="0" w:color="auto"/>
          </w:divBdr>
        </w:div>
        <w:div w:id="783378855">
          <w:marLeft w:val="0"/>
          <w:marRight w:val="0"/>
          <w:marTop w:val="0"/>
          <w:marBottom w:val="0"/>
          <w:divBdr>
            <w:top w:val="none" w:sz="0" w:space="0" w:color="auto"/>
            <w:left w:val="none" w:sz="0" w:space="0" w:color="auto"/>
            <w:bottom w:val="none" w:sz="0" w:space="0" w:color="auto"/>
            <w:right w:val="none" w:sz="0" w:space="0" w:color="auto"/>
          </w:divBdr>
        </w:div>
        <w:div w:id="1653293948">
          <w:marLeft w:val="0"/>
          <w:marRight w:val="0"/>
          <w:marTop w:val="0"/>
          <w:marBottom w:val="0"/>
          <w:divBdr>
            <w:top w:val="none" w:sz="0" w:space="0" w:color="auto"/>
            <w:left w:val="none" w:sz="0" w:space="0" w:color="auto"/>
            <w:bottom w:val="none" w:sz="0" w:space="0" w:color="auto"/>
            <w:right w:val="none" w:sz="0" w:space="0" w:color="auto"/>
          </w:divBdr>
        </w:div>
        <w:div w:id="153958542">
          <w:marLeft w:val="0"/>
          <w:marRight w:val="0"/>
          <w:marTop w:val="0"/>
          <w:marBottom w:val="0"/>
          <w:divBdr>
            <w:top w:val="none" w:sz="0" w:space="0" w:color="auto"/>
            <w:left w:val="none" w:sz="0" w:space="0" w:color="auto"/>
            <w:bottom w:val="none" w:sz="0" w:space="0" w:color="auto"/>
            <w:right w:val="none" w:sz="0" w:space="0" w:color="auto"/>
          </w:divBdr>
        </w:div>
        <w:div w:id="634027513">
          <w:marLeft w:val="0"/>
          <w:marRight w:val="0"/>
          <w:marTop w:val="0"/>
          <w:marBottom w:val="0"/>
          <w:divBdr>
            <w:top w:val="none" w:sz="0" w:space="0" w:color="auto"/>
            <w:left w:val="none" w:sz="0" w:space="0" w:color="auto"/>
            <w:bottom w:val="none" w:sz="0" w:space="0" w:color="auto"/>
            <w:right w:val="none" w:sz="0" w:space="0" w:color="auto"/>
          </w:divBdr>
        </w:div>
        <w:div w:id="1576085640">
          <w:marLeft w:val="0"/>
          <w:marRight w:val="0"/>
          <w:marTop w:val="0"/>
          <w:marBottom w:val="0"/>
          <w:divBdr>
            <w:top w:val="none" w:sz="0" w:space="0" w:color="auto"/>
            <w:left w:val="none" w:sz="0" w:space="0" w:color="auto"/>
            <w:bottom w:val="none" w:sz="0" w:space="0" w:color="auto"/>
            <w:right w:val="none" w:sz="0" w:space="0" w:color="auto"/>
          </w:divBdr>
        </w:div>
        <w:div w:id="1792943265">
          <w:marLeft w:val="0"/>
          <w:marRight w:val="0"/>
          <w:marTop w:val="0"/>
          <w:marBottom w:val="0"/>
          <w:divBdr>
            <w:top w:val="none" w:sz="0" w:space="0" w:color="auto"/>
            <w:left w:val="none" w:sz="0" w:space="0" w:color="auto"/>
            <w:bottom w:val="none" w:sz="0" w:space="0" w:color="auto"/>
            <w:right w:val="none" w:sz="0" w:space="0" w:color="auto"/>
          </w:divBdr>
        </w:div>
        <w:div w:id="994576095">
          <w:marLeft w:val="0"/>
          <w:marRight w:val="0"/>
          <w:marTop w:val="0"/>
          <w:marBottom w:val="0"/>
          <w:divBdr>
            <w:top w:val="none" w:sz="0" w:space="0" w:color="auto"/>
            <w:left w:val="none" w:sz="0" w:space="0" w:color="auto"/>
            <w:bottom w:val="none" w:sz="0" w:space="0" w:color="auto"/>
            <w:right w:val="none" w:sz="0" w:space="0" w:color="auto"/>
          </w:divBdr>
        </w:div>
        <w:div w:id="773789379">
          <w:marLeft w:val="0"/>
          <w:marRight w:val="0"/>
          <w:marTop w:val="0"/>
          <w:marBottom w:val="0"/>
          <w:divBdr>
            <w:top w:val="none" w:sz="0" w:space="0" w:color="auto"/>
            <w:left w:val="none" w:sz="0" w:space="0" w:color="auto"/>
            <w:bottom w:val="none" w:sz="0" w:space="0" w:color="auto"/>
            <w:right w:val="none" w:sz="0" w:space="0" w:color="auto"/>
          </w:divBdr>
        </w:div>
        <w:div w:id="1143353678">
          <w:marLeft w:val="0"/>
          <w:marRight w:val="0"/>
          <w:marTop w:val="0"/>
          <w:marBottom w:val="0"/>
          <w:divBdr>
            <w:top w:val="none" w:sz="0" w:space="0" w:color="auto"/>
            <w:left w:val="none" w:sz="0" w:space="0" w:color="auto"/>
            <w:bottom w:val="none" w:sz="0" w:space="0" w:color="auto"/>
            <w:right w:val="none" w:sz="0" w:space="0" w:color="auto"/>
          </w:divBdr>
        </w:div>
        <w:div w:id="77484991">
          <w:marLeft w:val="0"/>
          <w:marRight w:val="0"/>
          <w:marTop w:val="0"/>
          <w:marBottom w:val="0"/>
          <w:divBdr>
            <w:top w:val="none" w:sz="0" w:space="0" w:color="auto"/>
            <w:left w:val="none" w:sz="0" w:space="0" w:color="auto"/>
            <w:bottom w:val="none" w:sz="0" w:space="0" w:color="auto"/>
            <w:right w:val="none" w:sz="0" w:space="0" w:color="auto"/>
          </w:divBdr>
        </w:div>
        <w:div w:id="2006007059">
          <w:marLeft w:val="0"/>
          <w:marRight w:val="0"/>
          <w:marTop w:val="0"/>
          <w:marBottom w:val="0"/>
          <w:divBdr>
            <w:top w:val="none" w:sz="0" w:space="0" w:color="auto"/>
            <w:left w:val="none" w:sz="0" w:space="0" w:color="auto"/>
            <w:bottom w:val="none" w:sz="0" w:space="0" w:color="auto"/>
            <w:right w:val="none" w:sz="0" w:space="0" w:color="auto"/>
          </w:divBdr>
        </w:div>
        <w:div w:id="713623409">
          <w:marLeft w:val="0"/>
          <w:marRight w:val="0"/>
          <w:marTop w:val="0"/>
          <w:marBottom w:val="0"/>
          <w:divBdr>
            <w:top w:val="none" w:sz="0" w:space="0" w:color="auto"/>
            <w:left w:val="none" w:sz="0" w:space="0" w:color="auto"/>
            <w:bottom w:val="none" w:sz="0" w:space="0" w:color="auto"/>
            <w:right w:val="none" w:sz="0" w:space="0" w:color="auto"/>
          </w:divBdr>
        </w:div>
        <w:div w:id="205719226">
          <w:marLeft w:val="0"/>
          <w:marRight w:val="0"/>
          <w:marTop w:val="0"/>
          <w:marBottom w:val="0"/>
          <w:divBdr>
            <w:top w:val="none" w:sz="0" w:space="0" w:color="auto"/>
            <w:left w:val="none" w:sz="0" w:space="0" w:color="auto"/>
            <w:bottom w:val="none" w:sz="0" w:space="0" w:color="auto"/>
            <w:right w:val="none" w:sz="0" w:space="0" w:color="auto"/>
          </w:divBdr>
        </w:div>
      </w:divsChild>
    </w:div>
    <w:div w:id="978607628">
      <w:bodyDiv w:val="1"/>
      <w:marLeft w:val="0"/>
      <w:marRight w:val="0"/>
      <w:marTop w:val="0"/>
      <w:marBottom w:val="0"/>
      <w:divBdr>
        <w:top w:val="none" w:sz="0" w:space="0" w:color="auto"/>
        <w:left w:val="none" w:sz="0" w:space="0" w:color="auto"/>
        <w:bottom w:val="none" w:sz="0" w:space="0" w:color="auto"/>
        <w:right w:val="none" w:sz="0" w:space="0" w:color="auto"/>
      </w:divBdr>
      <w:divsChild>
        <w:div w:id="1641878789">
          <w:marLeft w:val="0"/>
          <w:marRight w:val="0"/>
          <w:marTop w:val="0"/>
          <w:marBottom w:val="0"/>
          <w:divBdr>
            <w:top w:val="none" w:sz="0" w:space="0" w:color="auto"/>
            <w:left w:val="none" w:sz="0" w:space="0" w:color="auto"/>
            <w:bottom w:val="none" w:sz="0" w:space="0" w:color="auto"/>
            <w:right w:val="none" w:sz="0" w:space="0" w:color="auto"/>
          </w:divBdr>
        </w:div>
        <w:div w:id="1706369573">
          <w:marLeft w:val="0"/>
          <w:marRight w:val="0"/>
          <w:marTop w:val="0"/>
          <w:marBottom w:val="0"/>
          <w:divBdr>
            <w:top w:val="none" w:sz="0" w:space="0" w:color="auto"/>
            <w:left w:val="none" w:sz="0" w:space="0" w:color="auto"/>
            <w:bottom w:val="none" w:sz="0" w:space="0" w:color="auto"/>
            <w:right w:val="none" w:sz="0" w:space="0" w:color="auto"/>
          </w:divBdr>
        </w:div>
        <w:div w:id="2068456720">
          <w:marLeft w:val="0"/>
          <w:marRight w:val="0"/>
          <w:marTop w:val="0"/>
          <w:marBottom w:val="0"/>
          <w:divBdr>
            <w:top w:val="none" w:sz="0" w:space="0" w:color="auto"/>
            <w:left w:val="none" w:sz="0" w:space="0" w:color="auto"/>
            <w:bottom w:val="none" w:sz="0" w:space="0" w:color="auto"/>
            <w:right w:val="none" w:sz="0" w:space="0" w:color="auto"/>
          </w:divBdr>
        </w:div>
        <w:div w:id="1555315006">
          <w:marLeft w:val="0"/>
          <w:marRight w:val="0"/>
          <w:marTop w:val="0"/>
          <w:marBottom w:val="0"/>
          <w:divBdr>
            <w:top w:val="none" w:sz="0" w:space="0" w:color="auto"/>
            <w:left w:val="none" w:sz="0" w:space="0" w:color="auto"/>
            <w:bottom w:val="none" w:sz="0" w:space="0" w:color="auto"/>
            <w:right w:val="none" w:sz="0" w:space="0" w:color="auto"/>
          </w:divBdr>
        </w:div>
        <w:div w:id="622151536">
          <w:marLeft w:val="0"/>
          <w:marRight w:val="0"/>
          <w:marTop w:val="0"/>
          <w:marBottom w:val="0"/>
          <w:divBdr>
            <w:top w:val="none" w:sz="0" w:space="0" w:color="auto"/>
            <w:left w:val="none" w:sz="0" w:space="0" w:color="auto"/>
            <w:bottom w:val="none" w:sz="0" w:space="0" w:color="auto"/>
            <w:right w:val="none" w:sz="0" w:space="0" w:color="auto"/>
          </w:divBdr>
        </w:div>
        <w:div w:id="756171798">
          <w:marLeft w:val="0"/>
          <w:marRight w:val="0"/>
          <w:marTop w:val="0"/>
          <w:marBottom w:val="0"/>
          <w:divBdr>
            <w:top w:val="none" w:sz="0" w:space="0" w:color="auto"/>
            <w:left w:val="none" w:sz="0" w:space="0" w:color="auto"/>
            <w:bottom w:val="none" w:sz="0" w:space="0" w:color="auto"/>
            <w:right w:val="none" w:sz="0" w:space="0" w:color="auto"/>
          </w:divBdr>
        </w:div>
        <w:div w:id="637611095">
          <w:marLeft w:val="0"/>
          <w:marRight w:val="0"/>
          <w:marTop w:val="0"/>
          <w:marBottom w:val="0"/>
          <w:divBdr>
            <w:top w:val="none" w:sz="0" w:space="0" w:color="auto"/>
            <w:left w:val="none" w:sz="0" w:space="0" w:color="auto"/>
            <w:bottom w:val="none" w:sz="0" w:space="0" w:color="auto"/>
            <w:right w:val="none" w:sz="0" w:space="0" w:color="auto"/>
          </w:divBdr>
        </w:div>
        <w:div w:id="495464684">
          <w:marLeft w:val="0"/>
          <w:marRight w:val="0"/>
          <w:marTop w:val="0"/>
          <w:marBottom w:val="0"/>
          <w:divBdr>
            <w:top w:val="none" w:sz="0" w:space="0" w:color="auto"/>
            <w:left w:val="none" w:sz="0" w:space="0" w:color="auto"/>
            <w:bottom w:val="none" w:sz="0" w:space="0" w:color="auto"/>
            <w:right w:val="none" w:sz="0" w:space="0" w:color="auto"/>
          </w:divBdr>
        </w:div>
        <w:div w:id="1728071179">
          <w:marLeft w:val="0"/>
          <w:marRight w:val="0"/>
          <w:marTop w:val="0"/>
          <w:marBottom w:val="0"/>
          <w:divBdr>
            <w:top w:val="none" w:sz="0" w:space="0" w:color="auto"/>
            <w:left w:val="none" w:sz="0" w:space="0" w:color="auto"/>
            <w:bottom w:val="none" w:sz="0" w:space="0" w:color="auto"/>
            <w:right w:val="none" w:sz="0" w:space="0" w:color="auto"/>
          </w:divBdr>
        </w:div>
        <w:div w:id="637223374">
          <w:marLeft w:val="0"/>
          <w:marRight w:val="0"/>
          <w:marTop w:val="0"/>
          <w:marBottom w:val="0"/>
          <w:divBdr>
            <w:top w:val="none" w:sz="0" w:space="0" w:color="auto"/>
            <w:left w:val="none" w:sz="0" w:space="0" w:color="auto"/>
            <w:bottom w:val="none" w:sz="0" w:space="0" w:color="auto"/>
            <w:right w:val="none" w:sz="0" w:space="0" w:color="auto"/>
          </w:divBdr>
        </w:div>
        <w:div w:id="89590139">
          <w:marLeft w:val="0"/>
          <w:marRight w:val="0"/>
          <w:marTop w:val="0"/>
          <w:marBottom w:val="0"/>
          <w:divBdr>
            <w:top w:val="none" w:sz="0" w:space="0" w:color="auto"/>
            <w:left w:val="none" w:sz="0" w:space="0" w:color="auto"/>
            <w:bottom w:val="none" w:sz="0" w:space="0" w:color="auto"/>
            <w:right w:val="none" w:sz="0" w:space="0" w:color="auto"/>
          </w:divBdr>
        </w:div>
        <w:div w:id="1090469616">
          <w:marLeft w:val="0"/>
          <w:marRight w:val="0"/>
          <w:marTop w:val="0"/>
          <w:marBottom w:val="0"/>
          <w:divBdr>
            <w:top w:val="none" w:sz="0" w:space="0" w:color="auto"/>
            <w:left w:val="none" w:sz="0" w:space="0" w:color="auto"/>
            <w:bottom w:val="none" w:sz="0" w:space="0" w:color="auto"/>
            <w:right w:val="none" w:sz="0" w:space="0" w:color="auto"/>
          </w:divBdr>
        </w:div>
        <w:div w:id="665673117">
          <w:marLeft w:val="0"/>
          <w:marRight w:val="0"/>
          <w:marTop w:val="0"/>
          <w:marBottom w:val="0"/>
          <w:divBdr>
            <w:top w:val="none" w:sz="0" w:space="0" w:color="auto"/>
            <w:left w:val="none" w:sz="0" w:space="0" w:color="auto"/>
            <w:bottom w:val="none" w:sz="0" w:space="0" w:color="auto"/>
            <w:right w:val="none" w:sz="0" w:space="0" w:color="auto"/>
          </w:divBdr>
        </w:div>
        <w:div w:id="1672754214">
          <w:marLeft w:val="0"/>
          <w:marRight w:val="0"/>
          <w:marTop w:val="0"/>
          <w:marBottom w:val="0"/>
          <w:divBdr>
            <w:top w:val="none" w:sz="0" w:space="0" w:color="auto"/>
            <w:left w:val="none" w:sz="0" w:space="0" w:color="auto"/>
            <w:bottom w:val="none" w:sz="0" w:space="0" w:color="auto"/>
            <w:right w:val="none" w:sz="0" w:space="0" w:color="auto"/>
          </w:divBdr>
        </w:div>
        <w:div w:id="763379947">
          <w:marLeft w:val="0"/>
          <w:marRight w:val="0"/>
          <w:marTop w:val="0"/>
          <w:marBottom w:val="0"/>
          <w:divBdr>
            <w:top w:val="none" w:sz="0" w:space="0" w:color="auto"/>
            <w:left w:val="none" w:sz="0" w:space="0" w:color="auto"/>
            <w:bottom w:val="none" w:sz="0" w:space="0" w:color="auto"/>
            <w:right w:val="none" w:sz="0" w:space="0" w:color="auto"/>
          </w:divBdr>
        </w:div>
        <w:div w:id="68774579">
          <w:marLeft w:val="0"/>
          <w:marRight w:val="0"/>
          <w:marTop w:val="0"/>
          <w:marBottom w:val="0"/>
          <w:divBdr>
            <w:top w:val="none" w:sz="0" w:space="0" w:color="auto"/>
            <w:left w:val="none" w:sz="0" w:space="0" w:color="auto"/>
            <w:bottom w:val="none" w:sz="0" w:space="0" w:color="auto"/>
            <w:right w:val="none" w:sz="0" w:space="0" w:color="auto"/>
          </w:divBdr>
        </w:div>
        <w:div w:id="1914046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315</Words>
  <Characters>1735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2020-01-13T10:11:00Z</dcterms:created>
  <dcterms:modified xsi:type="dcterms:W3CDTF">2020-01-20T09:04:00Z</dcterms:modified>
</cp:coreProperties>
</file>