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6E2" w:rsidRPr="006E3C8A" w:rsidRDefault="0062105E" w:rsidP="006E3C8A">
      <w:pPr>
        <w:jc w:val="center"/>
        <w:rPr>
          <w:b/>
          <w:sz w:val="28"/>
          <w:szCs w:val="28"/>
        </w:rPr>
      </w:pPr>
      <w:r w:rsidRPr="006E3C8A">
        <w:rPr>
          <w:b/>
          <w:sz w:val="28"/>
          <w:szCs w:val="28"/>
        </w:rPr>
        <w:t>Lomme fait sa transition et se met au vélo !</w:t>
      </w:r>
    </w:p>
    <w:p w:rsidR="00156BC7" w:rsidRPr="003F4EE5" w:rsidRDefault="00156BC7" w:rsidP="003A3C5D">
      <w:pPr>
        <w:jc w:val="both"/>
        <w:rPr>
          <w:i/>
        </w:rPr>
      </w:pPr>
      <w:r w:rsidRPr="003F4EE5">
        <w:rPr>
          <w:i/>
        </w:rPr>
        <w:t xml:space="preserve">Confrontée, comme de nombreuses communes de notre métropole, aux épisodes désormais récurrents de pollution atmosphérique </w:t>
      </w:r>
      <w:r w:rsidR="003F4EE5">
        <w:rPr>
          <w:i/>
        </w:rPr>
        <w:t xml:space="preserve">due en partie à la circulation routière </w:t>
      </w:r>
      <w:r w:rsidRPr="003F4EE5">
        <w:rPr>
          <w:i/>
        </w:rPr>
        <w:t xml:space="preserve">(avec les conséquences que nous connaissons tous), la Ville de Lomme </w:t>
      </w:r>
      <w:r w:rsidR="00031DAF">
        <w:rPr>
          <w:i/>
        </w:rPr>
        <w:t xml:space="preserve">est engagée, aux côtés de la MEL, depuis plusieurs années, pour développer sa </w:t>
      </w:r>
      <w:proofErr w:type="spellStart"/>
      <w:r w:rsidR="00031DAF">
        <w:rPr>
          <w:i/>
        </w:rPr>
        <w:t>cyclabilité</w:t>
      </w:r>
      <w:proofErr w:type="spellEnd"/>
      <w:r w:rsidR="00031DAF">
        <w:rPr>
          <w:i/>
        </w:rPr>
        <w:t xml:space="preserve"> (entre autres).  Elle a décidé de passer à la vitesse supérieure mettant</w:t>
      </w:r>
      <w:r w:rsidR="002276DE">
        <w:rPr>
          <w:i/>
        </w:rPr>
        <w:t xml:space="preserve"> les enfant</w:t>
      </w:r>
      <w:r w:rsidR="00673E90">
        <w:rPr>
          <w:i/>
        </w:rPr>
        <w:t>s</w:t>
      </w:r>
      <w:r w:rsidR="002276DE">
        <w:rPr>
          <w:i/>
        </w:rPr>
        <w:t xml:space="preserve"> </w:t>
      </w:r>
      <w:r w:rsidR="0077185C">
        <w:rPr>
          <w:i/>
        </w:rPr>
        <w:t>sur des</w:t>
      </w:r>
      <w:r w:rsidR="002276DE">
        <w:rPr>
          <w:i/>
        </w:rPr>
        <w:t xml:space="preserve"> vélo</w:t>
      </w:r>
      <w:r w:rsidR="0077185C">
        <w:rPr>
          <w:i/>
        </w:rPr>
        <w:t>s</w:t>
      </w:r>
      <w:r w:rsidR="003F4EE5">
        <w:rPr>
          <w:i/>
        </w:rPr>
        <w:t xml:space="preserve"> dans le</w:t>
      </w:r>
      <w:r w:rsidR="003F4EE5" w:rsidRPr="003F4EE5">
        <w:rPr>
          <w:i/>
        </w:rPr>
        <w:t xml:space="preserve"> cadre des </w:t>
      </w:r>
      <w:r w:rsidRPr="003F4EE5">
        <w:rPr>
          <w:i/>
        </w:rPr>
        <w:t xml:space="preserve">activités périscolaires et </w:t>
      </w:r>
      <w:r w:rsidR="003F4EE5" w:rsidRPr="003F4EE5">
        <w:rPr>
          <w:i/>
        </w:rPr>
        <w:t xml:space="preserve">les </w:t>
      </w:r>
      <w:r w:rsidRPr="003F4EE5">
        <w:rPr>
          <w:i/>
        </w:rPr>
        <w:t>c</w:t>
      </w:r>
      <w:r w:rsidR="003F4EE5" w:rsidRPr="003F4EE5">
        <w:rPr>
          <w:i/>
        </w:rPr>
        <w:t xml:space="preserve">entres de loisirs. </w:t>
      </w:r>
    </w:p>
    <w:p w:rsidR="00673E90" w:rsidRPr="000B09DB" w:rsidRDefault="00673E90" w:rsidP="00673E90">
      <w:pPr>
        <w:jc w:val="both"/>
        <w:rPr>
          <w:b/>
        </w:rPr>
      </w:pPr>
      <w:r w:rsidRPr="000B09DB">
        <w:rPr>
          <w:b/>
        </w:rPr>
        <w:t xml:space="preserve">Organiser des ateliers vélo : </w:t>
      </w:r>
      <w:r>
        <w:rPr>
          <w:b/>
        </w:rPr>
        <w:t xml:space="preserve">à mi-chemin </w:t>
      </w:r>
      <w:r w:rsidRPr="000B09DB">
        <w:rPr>
          <w:b/>
        </w:rPr>
        <w:t xml:space="preserve">entre </w:t>
      </w:r>
      <w:r>
        <w:rPr>
          <w:b/>
        </w:rPr>
        <w:t xml:space="preserve">la volonté politique… </w:t>
      </w:r>
    </w:p>
    <w:p w:rsidR="0077185C" w:rsidRDefault="00673E90" w:rsidP="00673E90">
      <w:pPr>
        <w:jc w:val="both"/>
      </w:pPr>
      <w:r>
        <w:t xml:space="preserve">C’est effectivement une question d’impulsion politique d’abord. La volonté du Maire et des Elus d’engager </w:t>
      </w:r>
      <w:r w:rsidR="00D93C7F">
        <w:t>la Ville de Lomme</w:t>
      </w:r>
      <w:r>
        <w:t xml:space="preserve"> dans les transitions à venir (</w:t>
      </w:r>
      <w:r w:rsidRPr="00640F82">
        <w:rPr>
          <w:i/>
        </w:rPr>
        <w:t xml:space="preserve">Lomme en </w:t>
      </w:r>
      <w:proofErr w:type="spellStart"/>
      <w:r w:rsidRPr="00640F82">
        <w:rPr>
          <w:i/>
        </w:rPr>
        <w:t>TransitionS</w:t>
      </w:r>
      <w:proofErr w:type="spellEnd"/>
      <w:r>
        <w:t xml:space="preserve">) a permis d’ouvrir le champ des possibles.  </w:t>
      </w:r>
      <w:r w:rsidR="0077185C">
        <w:t>Fruits d’u</w:t>
      </w:r>
      <w:r w:rsidR="00031DAF">
        <w:t xml:space="preserve">n long travail de réflexions </w:t>
      </w:r>
      <w:r w:rsidR="0077185C">
        <w:t xml:space="preserve">et de concertations sur la ville de demain, de nombreux </w:t>
      </w:r>
      <w:r w:rsidR="00031DAF">
        <w:t>aménagements cyclables</w:t>
      </w:r>
      <w:r w:rsidR="0077185C">
        <w:t xml:space="preserve"> ont vu et verront le jour à court terme. </w:t>
      </w:r>
    </w:p>
    <w:p w:rsidR="0077185C" w:rsidRDefault="0077185C" w:rsidP="00673E90">
      <w:pPr>
        <w:jc w:val="both"/>
      </w:pPr>
      <w:proofErr w:type="gramStart"/>
      <w:r>
        <w:rPr>
          <w:b/>
        </w:rPr>
        <w:t>et</w:t>
      </w:r>
      <w:proofErr w:type="gramEnd"/>
      <w:r>
        <w:rPr>
          <w:b/>
        </w:rPr>
        <w:t xml:space="preserve"> la </w:t>
      </w:r>
      <w:r w:rsidRPr="000B09DB">
        <w:rPr>
          <w:b/>
        </w:rPr>
        <w:t>bonne volonté</w:t>
      </w:r>
      <w:r>
        <w:t>…</w:t>
      </w:r>
    </w:p>
    <w:p w:rsidR="00673E90" w:rsidRDefault="00673E90" w:rsidP="00673E90">
      <w:pPr>
        <w:jc w:val="both"/>
      </w:pPr>
      <w:r>
        <w:t>On pourra toujours trouver</w:t>
      </w:r>
      <w:r w:rsidR="005832C5">
        <w:t xml:space="preserve"> des excuses pour ne pas faire : </w:t>
      </w:r>
      <w:r>
        <w:t>météo, matériel disponible, l’entretien du matériel,  stockage… La liste des « </w:t>
      </w:r>
      <w:r w:rsidRPr="000B09DB">
        <w:rPr>
          <w:i/>
        </w:rPr>
        <w:t>on peut pas</w:t>
      </w:r>
      <w:r>
        <w:t xml:space="preserve"> » pourrait se décliner davantage. </w:t>
      </w:r>
      <w:r w:rsidR="005832C5">
        <w:t>A Lomme « </w:t>
      </w:r>
      <w:r w:rsidR="005832C5" w:rsidRPr="005832C5">
        <w:rPr>
          <w:i/>
        </w:rPr>
        <w:t>on peut</w:t>
      </w:r>
      <w:r w:rsidR="005832C5">
        <w:t> »</w:t>
      </w:r>
      <w:r w:rsidR="00FF15C7">
        <w:t>. Pour preuve, « </w:t>
      </w:r>
      <w:r w:rsidR="00FF15C7" w:rsidRPr="00FF15C7">
        <w:rPr>
          <w:i/>
        </w:rPr>
        <w:t>on travaille tous ensemble</w:t>
      </w:r>
      <w:r w:rsidR="00FF15C7">
        <w:t> »</w:t>
      </w:r>
      <w:r w:rsidR="00B3732D">
        <w:t xml:space="preserve"> explique Maud, chargée de mission Mobilités Durables</w:t>
      </w:r>
      <w:bookmarkStart w:id="0" w:name="_GoBack"/>
      <w:bookmarkEnd w:id="0"/>
      <w:r w:rsidR="00B3732D">
        <w:t xml:space="preserve"> pour accompagner les projets</w:t>
      </w:r>
      <w:r w:rsidR="00FF15C7">
        <w:t xml:space="preserve"> : </w:t>
      </w:r>
      <w:r>
        <w:t>animateurs du Pôle Culture Education,</w:t>
      </w:r>
      <w:r w:rsidR="005832C5">
        <w:t xml:space="preserve"> </w:t>
      </w:r>
      <w:r>
        <w:t>Police municipale et ateliers municipaux pour les questions techniques</w:t>
      </w:r>
      <w:r w:rsidR="00FF15C7">
        <w:t xml:space="preserve">, </w:t>
      </w:r>
      <w:r w:rsidR="005832C5">
        <w:t xml:space="preserve">un </w:t>
      </w:r>
      <w:r w:rsidR="00FF15C7">
        <w:t xml:space="preserve">savant mélange des compétences et pour tous, </w:t>
      </w:r>
      <w:r w:rsidR="005832C5">
        <w:t xml:space="preserve">une volonté de bien faire. </w:t>
      </w:r>
      <w:r>
        <w:t>« </w:t>
      </w:r>
      <w:r w:rsidR="005832C5">
        <w:rPr>
          <w:i/>
        </w:rPr>
        <w:t>N</w:t>
      </w:r>
      <w:r w:rsidRPr="001B4B42">
        <w:rPr>
          <w:i/>
        </w:rPr>
        <w:t>ous avions un peti</w:t>
      </w:r>
      <w:r>
        <w:rPr>
          <w:i/>
        </w:rPr>
        <w:t>t stock de vélos qui ne servai</w:t>
      </w:r>
      <w:r w:rsidRPr="001B4B42">
        <w:rPr>
          <w:i/>
        </w:rPr>
        <w:t>t plus depuis de nombreuses années</w:t>
      </w:r>
      <w:r>
        <w:rPr>
          <w:i/>
        </w:rPr>
        <w:t xml:space="preserve"> </w:t>
      </w:r>
      <w:r>
        <w:t>». Un budget débloqué, quelques semaines plus tard le parc était remis à neuf. Plus de 20 vélos allaient pouvoir, fièrement, offrir une nouvelle activité aux jeunes Lommois.</w:t>
      </w:r>
    </w:p>
    <w:p w:rsidR="003F4EE5" w:rsidRPr="003F4EE5" w:rsidRDefault="003F4EE5" w:rsidP="003A3C5D">
      <w:pPr>
        <w:jc w:val="both"/>
        <w:rPr>
          <w:b/>
        </w:rPr>
      </w:pPr>
      <w:r w:rsidRPr="003F4EE5">
        <w:rPr>
          <w:b/>
        </w:rPr>
        <w:t>Une formation comme point de départ</w:t>
      </w:r>
    </w:p>
    <w:p w:rsidR="003F4EE5" w:rsidRDefault="00554953" w:rsidP="003A3C5D">
      <w:pPr>
        <w:jc w:val="both"/>
      </w:pPr>
      <w:r>
        <w:t>Les</w:t>
      </w:r>
      <w:r w:rsidR="000D01E5">
        <w:t xml:space="preserve"> agents de la Ville </w:t>
      </w:r>
      <w:r>
        <w:t>sont</w:t>
      </w:r>
      <w:r w:rsidR="00031DAF">
        <w:t xml:space="preserve"> régulièrement </w:t>
      </w:r>
      <w:r>
        <w:t>formés par</w:t>
      </w:r>
      <w:r w:rsidR="000D01E5">
        <w:t xml:space="preserve"> la </w:t>
      </w:r>
      <w:r w:rsidR="00673E90">
        <w:t>MEL</w:t>
      </w:r>
      <w:r w:rsidR="000D01E5">
        <w:t xml:space="preserve"> et de l’ADAV</w:t>
      </w:r>
      <w:r w:rsidR="00D147F0">
        <w:t xml:space="preserve"> (</w:t>
      </w:r>
      <w:r>
        <w:t xml:space="preserve">3 encore en </w:t>
      </w:r>
      <w:r w:rsidR="009E1720">
        <w:t>mai dernier</w:t>
      </w:r>
      <w:r w:rsidR="00D147F0">
        <w:t>)</w:t>
      </w:r>
      <w:r w:rsidR="009E1720">
        <w:t xml:space="preserve">, </w:t>
      </w:r>
      <w:r w:rsidR="000D01E5">
        <w:t xml:space="preserve">pour </w:t>
      </w:r>
      <w:r w:rsidR="00FF15C7">
        <w:t>apprendre à</w:t>
      </w:r>
      <w:r w:rsidR="000D01E5">
        <w:t xml:space="preserve"> animer des ateliers vélo</w:t>
      </w:r>
      <w:r w:rsidR="0097790D">
        <w:t>. Passés en revue</w:t>
      </w:r>
      <w:r w:rsidR="000D01E5">
        <w:t xml:space="preserve"> les règles de sécurité pour une sortie sur route, les jeux ludiques et pédagogiques à faire avec les plus jeunes comme avec les</w:t>
      </w:r>
      <w:r w:rsidR="00D147F0">
        <w:t xml:space="preserve"> plus grands, a</w:t>
      </w:r>
      <w:r w:rsidR="000B09DB">
        <w:t>près avoir mis les « </w:t>
      </w:r>
      <w:r w:rsidR="000B09DB" w:rsidRPr="000B09DB">
        <w:rPr>
          <w:i/>
        </w:rPr>
        <w:t>mains dans le cambouis</w:t>
      </w:r>
      <w:r w:rsidR="000B09DB">
        <w:t xml:space="preserve"> » pour réaliser </w:t>
      </w:r>
      <w:r w:rsidR="000D01E5">
        <w:t>les réparations les plus courantes (</w:t>
      </w:r>
      <w:r w:rsidR="00031DAF">
        <w:t xml:space="preserve">avec </w:t>
      </w:r>
      <w:r w:rsidR="000D01E5" w:rsidRPr="000D01E5">
        <w:rPr>
          <w:i/>
        </w:rPr>
        <w:t>Les Jantes du Nord</w:t>
      </w:r>
      <w:r w:rsidR="000D01E5">
        <w:t>)</w:t>
      </w:r>
      <w:r w:rsidR="000B09DB">
        <w:t xml:space="preserve">, ces agents </w:t>
      </w:r>
      <w:r w:rsidR="00031DAF">
        <w:t>ont décidé</w:t>
      </w:r>
      <w:r w:rsidR="000B09DB">
        <w:t xml:space="preserve"> de mettre en pratique </w:t>
      </w:r>
      <w:r w:rsidR="00031DAF">
        <w:t>ces formations</w:t>
      </w:r>
      <w:r w:rsidR="000B09DB">
        <w:t xml:space="preserve"> </w:t>
      </w:r>
      <w:r w:rsidR="00031DAF">
        <w:t>avec les enfants</w:t>
      </w:r>
      <w:r w:rsidR="000B09DB">
        <w:t xml:space="preserve"> des centres de loisirs. </w:t>
      </w:r>
    </w:p>
    <w:p w:rsidR="00640F82" w:rsidRPr="00640F82" w:rsidRDefault="00640F82" w:rsidP="003A3C5D">
      <w:pPr>
        <w:jc w:val="both"/>
        <w:rPr>
          <w:b/>
        </w:rPr>
      </w:pPr>
      <w:r w:rsidRPr="00640F82">
        <w:rPr>
          <w:b/>
        </w:rPr>
        <w:t>L’été pour « </w:t>
      </w:r>
      <w:r w:rsidRPr="00673E90">
        <w:rPr>
          <w:b/>
          <w:i/>
        </w:rPr>
        <w:t>tester</w:t>
      </w:r>
      <w:r w:rsidRPr="00640F82">
        <w:rPr>
          <w:b/>
        </w:rPr>
        <w:t> », maintenant « </w:t>
      </w:r>
      <w:r w:rsidRPr="00673E90">
        <w:rPr>
          <w:b/>
          <w:i/>
        </w:rPr>
        <w:t>ça roule</w:t>
      </w:r>
      <w:r w:rsidRPr="00640F82">
        <w:rPr>
          <w:b/>
        </w:rPr>
        <w:t xml:space="preserve"> » ! </w:t>
      </w:r>
    </w:p>
    <w:p w:rsidR="00640F82" w:rsidRDefault="00640F82" w:rsidP="003A3C5D">
      <w:pPr>
        <w:jc w:val="both"/>
      </w:pPr>
      <w:r>
        <w:t xml:space="preserve">Début août, </w:t>
      </w:r>
      <w:r w:rsidR="0097790D">
        <w:t xml:space="preserve">de nombreux enfants </w:t>
      </w:r>
      <w:r>
        <w:t xml:space="preserve">des accueils de Loisirs sportifs </w:t>
      </w:r>
      <w:r w:rsidR="0097790D">
        <w:t>souhaitaient participer à la semaine dédiée au « vélo ». 12 d’</w:t>
      </w:r>
      <w:proofErr w:type="spellStart"/>
      <w:r w:rsidR="0097790D">
        <w:t>entre-eux</w:t>
      </w:r>
      <w:proofErr w:type="spellEnd"/>
      <w:r w:rsidR="0097790D">
        <w:t xml:space="preserve"> ont participé aux</w:t>
      </w:r>
      <w:r w:rsidR="0068612B">
        <w:t xml:space="preserve"> ateliers mis en place : p</w:t>
      </w:r>
      <w:r w:rsidR="0097790D">
        <w:t xml:space="preserve">arcours de motricité différents tous les jours,  course de relai ou de lenteur, découverte du bicross sont autant </w:t>
      </w:r>
      <w:r w:rsidR="0068612B">
        <w:t xml:space="preserve">d’activités qui leur ont permis d’être à l’aise pour la sortie </w:t>
      </w:r>
      <w:r w:rsidR="002276DE">
        <w:t xml:space="preserve">d’une vingtaine de kilomètres </w:t>
      </w:r>
      <w:r w:rsidR="0068612B">
        <w:t>le dernier jour.</w:t>
      </w:r>
      <w:r w:rsidR="002276DE">
        <w:t xml:space="preserve"> Ce modèle, « </w:t>
      </w:r>
      <w:r w:rsidR="002276DE" w:rsidRPr="002276DE">
        <w:rPr>
          <w:i/>
        </w:rPr>
        <w:t xml:space="preserve">nous avons souhaité le calquer sur les activités </w:t>
      </w:r>
      <w:r w:rsidR="00D147F0">
        <w:rPr>
          <w:i/>
        </w:rPr>
        <w:t xml:space="preserve">proposées dans le cadre des NAP* </w:t>
      </w:r>
      <w:r w:rsidR="002276DE" w:rsidRPr="002276DE">
        <w:rPr>
          <w:i/>
        </w:rPr>
        <w:t xml:space="preserve"> que nous avons la chance de poursuivre à Lomme</w:t>
      </w:r>
      <w:r w:rsidR="00D147F0">
        <w:rPr>
          <w:i/>
        </w:rPr>
        <w:t>. Plus de 110h de pratique du vélo sur cette année scolaire</w:t>
      </w:r>
      <w:r w:rsidR="00D147F0">
        <w:t xml:space="preserve"> » au bénéfice de futurs </w:t>
      </w:r>
      <w:r w:rsidR="002276DE">
        <w:t>cyclistes aguerris. « </w:t>
      </w:r>
      <w:r w:rsidR="002276DE" w:rsidRPr="002276DE">
        <w:rPr>
          <w:i/>
        </w:rPr>
        <w:t>Pour la 1</w:t>
      </w:r>
      <w:r w:rsidR="002276DE" w:rsidRPr="002276DE">
        <w:rPr>
          <w:i/>
          <w:vertAlign w:val="superscript"/>
        </w:rPr>
        <w:t>ère</w:t>
      </w:r>
      <w:r w:rsidR="002276DE" w:rsidRPr="002276DE">
        <w:rPr>
          <w:i/>
        </w:rPr>
        <w:t xml:space="preserve"> séance, nous avions </w:t>
      </w:r>
      <w:r w:rsidR="003A3C5D">
        <w:rPr>
          <w:i/>
        </w:rPr>
        <w:t xml:space="preserve">volontairement </w:t>
      </w:r>
      <w:r w:rsidR="002276DE" w:rsidRPr="002276DE">
        <w:rPr>
          <w:i/>
        </w:rPr>
        <w:t>créé des pannes. Les enfants, en binôme, ont établi un 1</w:t>
      </w:r>
      <w:r w:rsidR="002276DE" w:rsidRPr="002276DE">
        <w:rPr>
          <w:i/>
          <w:vertAlign w:val="superscript"/>
        </w:rPr>
        <w:t>er</w:t>
      </w:r>
      <w:r w:rsidR="002276DE" w:rsidRPr="002276DE">
        <w:rPr>
          <w:i/>
        </w:rPr>
        <w:t xml:space="preserve"> diagnostic </w:t>
      </w:r>
      <w:r w:rsidR="003A3C5D">
        <w:rPr>
          <w:i/>
        </w:rPr>
        <w:t>et ont su réparer leur 2 roues »</w:t>
      </w:r>
      <w:r w:rsidR="002276DE">
        <w:t>, l’objectif était de leur « </w:t>
      </w:r>
      <w:r w:rsidR="002276DE" w:rsidRPr="002276DE">
        <w:rPr>
          <w:i/>
        </w:rPr>
        <w:t>montrer que beaucoup de petit</w:t>
      </w:r>
      <w:r w:rsidR="003A3C5D">
        <w:rPr>
          <w:i/>
        </w:rPr>
        <w:t>e</w:t>
      </w:r>
      <w:r w:rsidR="002276DE" w:rsidRPr="002276DE">
        <w:rPr>
          <w:i/>
        </w:rPr>
        <w:t xml:space="preserve">s </w:t>
      </w:r>
      <w:r w:rsidR="003A3C5D">
        <w:rPr>
          <w:i/>
        </w:rPr>
        <w:t xml:space="preserve">réparations </w:t>
      </w:r>
      <w:r w:rsidR="002276DE" w:rsidRPr="002276DE">
        <w:rPr>
          <w:i/>
        </w:rPr>
        <w:t xml:space="preserve">peuvent être </w:t>
      </w:r>
      <w:r w:rsidR="003A3C5D">
        <w:rPr>
          <w:i/>
        </w:rPr>
        <w:t xml:space="preserve">faites </w:t>
      </w:r>
      <w:r w:rsidR="00673E90">
        <w:rPr>
          <w:i/>
        </w:rPr>
        <w:t xml:space="preserve">facilement </w:t>
      </w:r>
      <w:r w:rsidR="002276DE" w:rsidRPr="002276DE">
        <w:rPr>
          <w:i/>
        </w:rPr>
        <w:t>et de manière autonome</w:t>
      </w:r>
      <w:r w:rsidR="002276DE">
        <w:t xml:space="preserve"> ». </w:t>
      </w:r>
    </w:p>
    <w:p w:rsidR="0068612B" w:rsidRDefault="003A3C5D" w:rsidP="003A3C5D">
      <w:pPr>
        <w:jc w:val="both"/>
      </w:pPr>
      <w:r>
        <w:lastRenderedPageBreak/>
        <w:t xml:space="preserve">Ces activités s’accompagnent de </w:t>
      </w:r>
      <w:r w:rsidR="00A04EA8">
        <w:t>temps de réflexions</w:t>
      </w:r>
      <w:r w:rsidR="00673E90">
        <w:t xml:space="preserve"> et</w:t>
      </w:r>
      <w:r w:rsidR="00DC43AF">
        <w:t xml:space="preserve"> de discussions </w:t>
      </w:r>
      <w:r w:rsidR="00673E90">
        <w:t xml:space="preserve">autour des mobilités durables. </w:t>
      </w:r>
      <w:r w:rsidR="00A04EA8">
        <w:t>« </w:t>
      </w:r>
      <w:r w:rsidR="00A04EA8" w:rsidRPr="00673E90">
        <w:rPr>
          <w:i/>
        </w:rPr>
        <w:t>Nous souhaitons</w:t>
      </w:r>
      <w:r w:rsidR="00031DAF">
        <w:rPr>
          <w:i/>
        </w:rPr>
        <w:t>,</w:t>
      </w:r>
      <w:r w:rsidR="00A04EA8" w:rsidRPr="00673E90">
        <w:rPr>
          <w:i/>
        </w:rPr>
        <w:t xml:space="preserve"> par ces ateliers</w:t>
      </w:r>
      <w:r w:rsidR="00031DAF">
        <w:rPr>
          <w:i/>
        </w:rPr>
        <w:t>,</w:t>
      </w:r>
      <w:r w:rsidR="00A04EA8" w:rsidRPr="00673E90">
        <w:rPr>
          <w:i/>
        </w:rPr>
        <w:t xml:space="preserve"> que le recours au vélo devienne</w:t>
      </w:r>
      <w:r w:rsidR="00031DAF">
        <w:rPr>
          <w:i/>
        </w:rPr>
        <w:t>, pour eux,</w:t>
      </w:r>
      <w:r w:rsidR="00A04EA8" w:rsidRPr="00673E90">
        <w:rPr>
          <w:i/>
        </w:rPr>
        <w:t xml:space="preserve"> </w:t>
      </w:r>
      <w:r w:rsidR="00DC43AF" w:rsidRPr="00673E90">
        <w:rPr>
          <w:i/>
        </w:rPr>
        <w:t>une habitude</w:t>
      </w:r>
      <w:r w:rsidR="00A04EA8" w:rsidRPr="00673E90">
        <w:rPr>
          <w:i/>
        </w:rPr>
        <w:t xml:space="preserve"> pour se déplacer</w:t>
      </w:r>
      <w:r w:rsidR="00673E90" w:rsidRPr="00673E90">
        <w:rPr>
          <w:i/>
        </w:rPr>
        <w:t>. Pourquoi ?</w:t>
      </w:r>
      <w:r w:rsidR="00DC43AF" w:rsidRPr="00673E90">
        <w:rPr>
          <w:i/>
        </w:rPr>
        <w:t xml:space="preserve"> </w:t>
      </w:r>
      <w:r w:rsidR="00673E90" w:rsidRPr="00673E90">
        <w:rPr>
          <w:i/>
        </w:rPr>
        <w:t>Ecoutez-les, ils sauront parfaitement vous l’expliquer !</w:t>
      </w:r>
      <w:r w:rsidR="00673E90">
        <w:t xml:space="preserve"> ». </w:t>
      </w:r>
    </w:p>
    <w:p w:rsidR="00D93C7F" w:rsidRDefault="00D93C7F" w:rsidP="003A3C5D">
      <w:pPr>
        <w:jc w:val="both"/>
      </w:pPr>
    </w:p>
    <w:p w:rsidR="00D93C7F" w:rsidRPr="00D93C7F" w:rsidRDefault="00D93C7F" w:rsidP="00D93C7F">
      <w:pPr>
        <w:jc w:val="right"/>
        <w:rPr>
          <w:sz w:val="16"/>
          <w:szCs w:val="16"/>
        </w:rPr>
      </w:pPr>
      <w:r w:rsidRPr="00D93C7F">
        <w:rPr>
          <w:sz w:val="16"/>
          <w:szCs w:val="16"/>
        </w:rPr>
        <w:t xml:space="preserve">ITW de M. de </w:t>
      </w:r>
      <w:proofErr w:type="spellStart"/>
      <w:r w:rsidRPr="00D93C7F">
        <w:rPr>
          <w:sz w:val="16"/>
          <w:szCs w:val="16"/>
        </w:rPr>
        <w:t>Rekeneire</w:t>
      </w:r>
      <w:proofErr w:type="spellEnd"/>
      <w:r>
        <w:rPr>
          <w:sz w:val="16"/>
          <w:szCs w:val="16"/>
        </w:rPr>
        <w:t>, Chargée de Mission Mobilités Durables</w:t>
      </w:r>
      <w:r w:rsidRPr="00D93C7F">
        <w:rPr>
          <w:sz w:val="16"/>
          <w:szCs w:val="16"/>
        </w:rPr>
        <w:t xml:space="preserve"> – sept 2018</w:t>
      </w:r>
    </w:p>
    <w:p w:rsidR="00FF15C7" w:rsidRPr="00D147F0" w:rsidRDefault="00D147F0" w:rsidP="00D147F0">
      <w:pPr>
        <w:rPr>
          <w:sz w:val="16"/>
          <w:szCs w:val="16"/>
        </w:rPr>
      </w:pPr>
      <w:r w:rsidRPr="00D147F0">
        <w:rPr>
          <w:i/>
        </w:rPr>
        <w:t>*Nouvelles Activités Périscolaires</w:t>
      </w:r>
    </w:p>
    <w:sectPr w:rsidR="00FF15C7" w:rsidRPr="00D147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15EE7"/>
    <w:multiLevelType w:val="hybridMultilevel"/>
    <w:tmpl w:val="FCA83AE0"/>
    <w:lvl w:ilvl="0" w:tplc="E0687E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05E"/>
    <w:rsid w:val="00031DAF"/>
    <w:rsid w:val="000B09DB"/>
    <w:rsid w:val="000D01E5"/>
    <w:rsid w:val="00156BC7"/>
    <w:rsid w:val="001B4B42"/>
    <w:rsid w:val="002276DE"/>
    <w:rsid w:val="002B35DB"/>
    <w:rsid w:val="003A3C5D"/>
    <w:rsid w:val="003F16E2"/>
    <w:rsid w:val="003F4EE5"/>
    <w:rsid w:val="00554953"/>
    <w:rsid w:val="005832C5"/>
    <w:rsid w:val="0062105E"/>
    <w:rsid w:val="00640F82"/>
    <w:rsid w:val="00673E90"/>
    <w:rsid w:val="0068612B"/>
    <w:rsid w:val="006968C7"/>
    <w:rsid w:val="006E3C8A"/>
    <w:rsid w:val="0077185C"/>
    <w:rsid w:val="0097790D"/>
    <w:rsid w:val="009E1720"/>
    <w:rsid w:val="00A04EA8"/>
    <w:rsid w:val="00B3732D"/>
    <w:rsid w:val="00C0050B"/>
    <w:rsid w:val="00D147F0"/>
    <w:rsid w:val="00D93C7F"/>
    <w:rsid w:val="00DB2D00"/>
    <w:rsid w:val="00DC43AF"/>
    <w:rsid w:val="00E111A1"/>
    <w:rsid w:val="00F71B00"/>
    <w:rsid w:val="00FF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47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4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</Pages>
  <Words>572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REKENEIRE Maud</dc:creator>
  <cp:lastModifiedBy>DE REKENEIRE Maud</cp:lastModifiedBy>
  <cp:revision>14</cp:revision>
  <dcterms:created xsi:type="dcterms:W3CDTF">2018-09-17T09:00:00Z</dcterms:created>
  <dcterms:modified xsi:type="dcterms:W3CDTF">2018-09-27T14:03:00Z</dcterms:modified>
</cp:coreProperties>
</file>