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Times New Roman" w:ascii="Times New Roman" w:hAnsi="Times New Roman"/>
          <w:b/>
          <w:sz w:val="24"/>
          <w:szCs w:val="24"/>
        </w:rPr>
        <w:t xml:space="preserve">La vie sans voiture ou petite requête à la </w:t>
      </w:r>
      <w:r>
        <w:rPr>
          <w:rFonts w:cs="Times New Roman" w:ascii="Times New Roman" w:hAnsi="Times New Roman"/>
          <w:b/>
          <w:sz w:val="24"/>
          <w:szCs w:val="24"/>
          <w:shd w:fill="FFFF00" w:val="clear"/>
        </w:rPr>
        <w:t>Ré</w:t>
      </w:r>
      <w:r>
        <w:rPr>
          <w:rFonts w:cs="Times New Roman" w:ascii="Times New Roman" w:hAnsi="Times New Roman"/>
          <w:b/>
          <w:sz w:val="24"/>
          <w:szCs w:val="24"/>
        </w:rPr>
        <w:t>gion</w:t>
      </w:r>
    </w:p>
    <w:p>
      <w:pPr>
        <w:pStyle w:val="Normal"/>
        <w:jc w:val="both"/>
        <w:rPr/>
      </w:pPr>
      <w:r>
        <w:rPr>
          <w:rFonts w:cs="Times New Roman" w:ascii="Times New Roman" w:hAnsi="Times New Roman"/>
          <w:sz w:val="24"/>
          <w:szCs w:val="24"/>
        </w:rPr>
        <w:t>Fraîchement revenue de cyclopédie c'est en toute logique que je reprends mon vélo et en toute obligation, celle de l'emploi. Convaincue de pouvoir me passer de motorisation et bien décidée à contaminer mes congénères, je choisis de ne pas racheter de voiture... L'option train-vélo devient nécessaire lorsqu'une opportunité professionnelle me tend les bras en dehors de la métropole lilloise. Je p</w:t>
      </w:r>
      <w:r>
        <w:rPr>
          <w:rFonts w:cs="Times New Roman" w:ascii="Times New Roman" w:hAnsi="Times New Roman"/>
          <w:sz w:val="24"/>
          <w:szCs w:val="24"/>
          <w:shd w:fill="FFFF00" w:val="clear"/>
        </w:rPr>
        <w:t xml:space="preserve">ars </w:t>
      </w:r>
      <w:r>
        <w:rPr>
          <w:rFonts w:cs="Times New Roman" w:ascii="Times New Roman" w:hAnsi="Times New Roman"/>
          <w:sz w:val="24"/>
          <w:szCs w:val="24"/>
        </w:rPr>
        <w:t>donc, la fleur au fusil et les sacoches sous le br</w:t>
      </w:r>
      <w:r>
        <w:rPr>
          <w:rFonts w:cs="Times New Roman" w:ascii="Times New Roman" w:hAnsi="Times New Roman"/>
          <w:sz w:val="24"/>
          <w:szCs w:val="24"/>
          <w:shd w:fill="FFFF00" w:val="clear"/>
        </w:rPr>
        <w:t>as..</w:t>
      </w:r>
      <w:r>
        <w:rPr>
          <w:rFonts w:cs="Times New Roman" w:ascii="Times New Roman" w:hAnsi="Times New Roman"/>
          <w:sz w:val="24"/>
          <w:szCs w:val="24"/>
        </w:rPr>
        <w:t>. je découvre la région !</w:t>
      </w:r>
    </w:p>
    <w:p>
      <w:pPr>
        <w:pStyle w:val="Normal"/>
        <w:jc w:val="both"/>
        <w:rPr/>
      </w:pPr>
      <w:r>
        <w:rPr>
          <w:rFonts w:cs="Times New Roman" w:ascii="Times New Roman" w:hAnsi="Times New Roman"/>
          <w:sz w:val="24"/>
          <w:szCs w:val="24"/>
        </w:rPr>
        <w:t>Je m'aperçois rapidement que les espaces "réser</w:t>
      </w:r>
      <w:r>
        <w:rPr>
          <w:rFonts w:cs="Times New Roman" w:ascii="Times New Roman" w:hAnsi="Times New Roman"/>
          <w:sz w:val="24"/>
          <w:szCs w:val="24"/>
          <w:shd w:fill="FFFF00" w:val="clear"/>
        </w:rPr>
        <w:t xml:space="preserve">vés </w:t>
      </w:r>
      <w:r>
        <w:rPr>
          <w:rFonts w:cs="Times New Roman" w:ascii="Times New Roman" w:hAnsi="Times New Roman"/>
          <w:sz w:val="24"/>
          <w:szCs w:val="24"/>
        </w:rPr>
        <w:t>aux vélos" des trains sont des cagibis où seuls des bras exercés et robustes peuvent mettre sur une roue un fixie ou vélo de course (n'osez pas vouloir sortir votre panoplie hollandaise, elle est "inrangeable" en french touch'TER). Mon vélo dépassant allégrement le poids plume et mes bras étant loin de ceux tatoués à l'enclume de Pope</w:t>
      </w:r>
      <w:r>
        <w:rPr>
          <w:rFonts w:cs="Times New Roman" w:ascii="Times New Roman" w:hAnsi="Times New Roman"/>
          <w:sz w:val="24"/>
          <w:szCs w:val="24"/>
          <w:shd w:fill="FFFF00" w:val="clear"/>
        </w:rPr>
        <w:t>ye,</w:t>
      </w:r>
      <w:r>
        <w:rPr>
          <w:rFonts w:cs="Times New Roman" w:ascii="Times New Roman" w:hAnsi="Times New Roman"/>
          <w:sz w:val="24"/>
          <w:szCs w:val="24"/>
        </w:rPr>
        <w:t xml:space="preserve"> je m'incline mais loin de renoncer me glisse docilement dans l'entrée d'un wagon. L'étape insertion-désincarcération de l'habitacle est m</w:t>
      </w:r>
      <w:r>
        <w:rPr>
          <w:rFonts w:cs="Times New Roman" w:ascii="Times New Roman" w:hAnsi="Times New Roman"/>
          <w:sz w:val="24"/>
          <w:szCs w:val="24"/>
          <w:shd w:fill="FFFF00" w:val="clear"/>
        </w:rPr>
        <w:t>aît</w:t>
      </w:r>
      <w:r>
        <w:rPr>
          <w:rFonts w:cs="Times New Roman" w:ascii="Times New Roman" w:hAnsi="Times New Roman"/>
          <w:sz w:val="24"/>
          <w:szCs w:val="24"/>
        </w:rPr>
        <w:t>risée en une petite semaine. Reste à amadouer les escaliers...</w:t>
      </w:r>
    </w:p>
    <w:p>
      <w:pPr>
        <w:pStyle w:val="Normal"/>
        <w:jc w:val="both"/>
        <w:rPr/>
      </w:pPr>
      <w:r>
        <w:rPr>
          <w:rFonts w:cs="Times New Roman" w:ascii="Times New Roman" w:hAnsi="Times New Roman"/>
          <w:sz w:val="24"/>
          <w:szCs w:val="24"/>
        </w:rPr>
        <w:t>Bien sûr les petites gares de campagne se trouvent affublées d'escaliers s</w:t>
      </w:r>
      <w:r>
        <w:rPr>
          <w:rFonts w:cs="Times New Roman" w:ascii="Times New Roman" w:hAnsi="Times New Roman"/>
          <w:sz w:val="24"/>
          <w:szCs w:val="24"/>
          <w:shd w:fill="FFFF00" w:val="clear"/>
        </w:rPr>
        <w:t>outerrains</w:t>
      </w:r>
      <w:r>
        <w:rPr>
          <w:rFonts w:cs="Times New Roman" w:ascii="Times New Roman" w:hAnsi="Times New Roman"/>
          <w:sz w:val="24"/>
          <w:szCs w:val="24"/>
        </w:rPr>
        <w:t xml:space="preserve"> qu'il faut emp</w:t>
      </w:r>
      <w:r>
        <w:rPr>
          <w:rFonts w:cs="Times New Roman" w:ascii="Times New Roman" w:hAnsi="Times New Roman"/>
          <w:sz w:val="24"/>
          <w:szCs w:val="24"/>
          <w:shd w:fill="FFFF00" w:val="clear"/>
        </w:rPr>
        <w:t>runter</w:t>
      </w:r>
      <w:r>
        <w:rPr>
          <w:rFonts w:cs="Times New Roman" w:ascii="Times New Roman" w:hAnsi="Times New Roman"/>
          <w:sz w:val="24"/>
          <w:szCs w:val="24"/>
        </w:rPr>
        <w:t>. Oh surprise un rail vélo ! mais le dit système est sous la rampe... il faut donc incliner son vélo bien sûr et alors deux options s'offrent à vou</w:t>
      </w:r>
      <w:r>
        <w:rPr>
          <w:rFonts w:cs="Times New Roman" w:ascii="Times New Roman" w:hAnsi="Times New Roman"/>
          <w:sz w:val="24"/>
          <w:szCs w:val="24"/>
          <w:shd w:fill="FFFF00" w:val="clear"/>
        </w:rPr>
        <w:t>s :</w:t>
      </w:r>
      <w:r>
        <w:rPr>
          <w:rFonts w:cs="Times New Roman" w:ascii="Times New Roman" w:hAnsi="Times New Roman"/>
          <w:sz w:val="24"/>
          <w:szCs w:val="24"/>
        </w:rPr>
        <w:t xml:space="preserve"> soi</w:t>
      </w:r>
      <w:r>
        <w:rPr>
          <w:rFonts w:cs="Times New Roman" w:ascii="Times New Roman" w:hAnsi="Times New Roman"/>
          <w:sz w:val="24"/>
          <w:szCs w:val="24"/>
          <w:shd w:fill="FFFF00" w:val="clear"/>
        </w:rPr>
        <w:t>t le</w:t>
      </w:r>
      <w:r>
        <w:rPr>
          <w:rFonts w:cs="Times New Roman" w:ascii="Times New Roman" w:hAnsi="Times New Roman"/>
          <w:sz w:val="24"/>
          <w:szCs w:val="24"/>
        </w:rPr>
        <w:t>s sacoches (nécessair</w:t>
      </w:r>
      <w:r>
        <w:rPr>
          <w:rFonts w:cs="Times New Roman" w:ascii="Times New Roman" w:hAnsi="Times New Roman"/>
          <w:sz w:val="24"/>
          <w:szCs w:val="24"/>
          <w:shd w:fill="FFFF00" w:val="clear"/>
        </w:rPr>
        <w:t>es</w:t>
      </w:r>
      <w:r>
        <w:rPr>
          <w:rFonts w:cs="Times New Roman" w:ascii="Times New Roman" w:hAnsi="Times New Roman"/>
          <w:sz w:val="24"/>
          <w:szCs w:val="24"/>
        </w:rPr>
        <w:t xml:space="preserve"> à ma profession) </w:t>
      </w:r>
      <w:r>
        <w:rPr>
          <w:rFonts w:cs="Times New Roman" w:ascii="Times New Roman" w:hAnsi="Times New Roman"/>
          <w:sz w:val="24"/>
          <w:szCs w:val="24"/>
          <w:shd w:fill="FFFF00" w:val="clear"/>
        </w:rPr>
        <w:t>râcle</w:t>
      </w:r>
      <w:r>
        <w:rPr>
          <w:rFonts w:cs="Times New Roman" w:ascii="Times New Roman" w:hAnsi="Times New Roman"/>
          <w:sz w:val="24"/>
          <w:szCs w:val="24"/>
        </w:rPr>
        <w:t>nt le mur pour les plus chanceuses et les plus résistantes bien sûr, soit vous inclinez trop votre monture et ce sont les pé</w:t>
      </w:r>
      <w:r>
        <w:rPr>
          <w:rFonts w:cs="Times New Roman" w:ascii="Times New Roman" w:hAnsi="Times New Roman"/>
          <w:sz w:val="24"/>
          <w:szCs w:val="24"/>
          <w:shd w:fill="FFFF00" w:val="clear"/>
        </w:rPr>
        <w:t>dales q</w:t>
      </w:r>
      <w:r>
        <w:rPr>
          <w:rFonts w:cs="Times New Roman" w:ascii="Times New Roman" w:hAnsi="Times New Roman"/>
          <w:sz w:val="24"/>
          <w:szCs w:val="24"/>
        </w:rPr>
        <w:t xml:space="preserve">ui trinquent. Mais le cyclo travaille sa finesse et avec un peu de doigté on parvient à de légères caresses tantôt à bâbord tantôt à tribord. </w:t>
      </w:r>
    </w:p>
    <w:p>
      <w:pPr>
        <w:pStyle w:val="Normal"/>
        <w:jc w:val="both"/>
        <w:rPr/>
      </w:pPr>
      <w:r>
        <w:rPr>
          <w:rFonts w:cs="Times New Roman" w:ascii="Times New Roman" w:hAnsi="Times New Roman"/>
          <w:sz w:val="24"/>
          <w:szCs w:val="24"/>
        </w:rPr>
        <w:t>Toutefois je doute que ceux qui ont p</w:t>
      </w:r>
      <w:r>
        <w:rPr>
          <w:rFonts w:cs="Times New Roman" w:ascii="Times New Roman" w:hAnsi="Times New Roman"/>
          <w:sz w:val="24"/>
          <w:szCs w:val="24"/>
          <w:shd w:fill="FFFF00" w:val="clear"/>
        </w:rPr>
        <w:t>osé c</w:t>
      </w:r>
      <w:r>
        <w:rPr>
          <w:rFonts w:cs="Times New Roman" w:ascii="Times New Roman" w:hAnsi="Times New Roman"/>
          <w:sz w:val="24"/>
          <w:szCs w:val="24"/>
        </w:rPr>
        <w:t>es rails soient un jour montés en selle, sur un escalier rail à droite et sur l'autre rail à gauche. Vous êtes donc contraints de maintenir une forme athlétique et de pratiquer le saut à la haie quotidiennement (ou comment réveiller le cyclo-jumping qui est en vous !)</w:t>
      </w:r>
    </w:p>
    <w:p>
      <w:pPr>
        <w:pStyle w:val="Normal"/>
        <w:jc w:val="both"/>
        <w:rPr/>
      </w:pPr>
      <w:r>
        <w:rPr>
          <w:rFonts w:cs="Times New Roman" w:ascii="Times New Roman" w:hAnsi="Times New Roman"/>
          <w:sz w:val="24"/>
          <w:szCs w:val="24"/>
        </w:rPr>
        <w:t>L'étape ferroviaire étant surmontable, me voilà en zone rurale. En</w:t>
      </w:r>
      <w:r>
        <w:rPr>
          <w:rFonts w:cs="Times New Roman" w:ascii="Times New Roman" w:hAnsi="Times New Roman"/>
          <w:sz w:val="24"/>
          <w:szCs w:val="24"/>
          <w:shd w:fill="FFFF00" w:val="clear"/>
        </w:rPr>
        <w:t xml:space="preserve"> Pé</w:t>
      </w:r>
      <w:r>
        <w:rPr>
          <w:rFonts w:cs="Times New Roman" w:ascii="Times New Roman" w:hAnsi="Times New Roman"/>
          <w:sz w:val="24"/>
          <w:szCs w:val="24"/>
        </w:rPr>
        <w:t>vèle, les pistes cyclables rayonnent à ma douce surpris</w:t>
      </w:r>
      <w:r>
        <w:rPr>
          <w:rFonts w:cs="Times New Roman" w:ascii="Times New Roman" w:hAnsi="Times New Roman"/>
          <w:sz w:val="24"/>
          <w:szCs w:val="24"/>
          <w:shd w:fill="FFFF00" w:val="clear"/>
        </w:rPr>
        <w:t>e !</w:t>
      </w:r>
      <w:r>
        <w:rPr>
          <w:rFonts w:cs="Times New Roman" w:ascii="Times New Roman" w:hAnsi="Times New Roman"/>
          <w:sz w:val="24"/>
          <w:szCs w:val="24"/>
        </w:rPr>
        <w:t xml:space="preserve"> Bon, elles égrainent fièrement une brume terreuse et lé</w:t>
      </w:r>
      <w:r>
        <w:rPr>
          <w:rFonts w:cs="Times New Roman" w:ascii="Times New Roman" w:hAnsi="Times New Roman"/>
          <w:sz w:val="24"/>
          <w:szCs w:val="24"/>
          <w:shd w:fill="FFFF00" w:val="clear"/>
        </w:rPr>
        <w:t>gèr</w:t>
      </w:r>
      <w:r>
        <w:rPr>
          <w:rFonts w:cs="Times New Roman" w:ascii="Times New Roman" w:hAnsi="Times New Roman"/>
          <w:sz w:val="24"/>
          <w:szCs w:val="24"/>
        </w:rPr>
        <w:t>e sur ma monture et mon bas de pantalon mais je ne l</w:t>
      </w:r>
      <w:r>
        <w:rPr>
          <w:rFonts w:cs="Times New Roman" w:ascii="Times New Roman" w:hAnsi="Times New Roman"/>
          <w:sz w:val="24"/>
          <w:szCs w:val="24"/>
          <w:shd w:fill="FFFF00" w:val="clear"/>
        </w:rPr>
        <w:t>eur en</w:t>
      </w:r>
      <w:r>
        <w:rPr>
          <w:rFonts w:cs="Times New Roman" w:ascii="Times New Roman" w:hAnsi="Times New Roman"/>
          <w:sz w:val="24"/>
          <w:szCs w:val="24"/>
        </w:rPr>
        <w:t xml:space="preserve"> veux pas pour ce mouchetage. Tel est le prix à payer d'une citadine à la campagne ! et les vues, les couleurs, les odeurs et les bruits qu'elles m'offrent en route me font oublier mon petit air crotteux lorsque le soir je regagne la ville. </w:t>
      </w:r>
    </w:p>
    <w:p>
      <w:pPr>
        <w:pStyle w:val="Normal"/>
        <w:jc w:val="both"/>
        <w:rPr/>
      </w:pPr>
      <w:r>
        <w:rPr>
          <w:rFonts w:cs="Times New Roman" w:ascii="Times New Roman" w:hAnsi="Times New Roman"/>
          <w:sz w:val="24"/>
          <w:szCs w:val="24"/>
        </w:rPr>
        <w:t>La chose indispensable dans ce choix de vie, si l'éternelle résolution de fin d'année vous a fait opter pour la petite reine forever, c'est l'éclairage !! Je sais, je sais, chaque automne c'est une campagne de l'ADAV qui se met en place à ce sujet. Moi aussi elles me semblaient excessives ! Mais c'était avant d'avoir roulé dans le noir. Le VRAI noir. Celui où tous vos autres sens sont en alerte puisque la vue</w:t>
      </w:r>
      <w:r>
        <w:rPr>
          <w:rFonts w:cs="Times New Roman" w:ascii="Times New Roman" w:hAnsi="Times New Roman"/>
          <w:sz w:val="24"/>
          <w:szCs w:val="24"/>
          <w:shd w:fill="FFFF00" w:val="clear"/>
        </w:rPr>
        <w:t xml:space="preserve"> n'y v</w:t>
      </w:r>
      <w:r>
        <w:rPr>
          <w:rFonts w:cs="Times New Roman" w:ascii="Times New Roman" w:hAnsi="Times New Roman"/>
          <w:sz w:val="24"/>
          <w:szCs w:val="24"/>
        </w:rPr>
        <w:t>oit goutte.</w:t>
      </w:r>
      <w:r>
        <w:rPr>
          <w:rFonts w:cs="Times New Roman" w:ascii="Times New Roman" w:hAnsi="Times New Roman"/>
          <w:sz w:val="24"/>
          <w:szCs w:val="24"/>
          <w:shd w:fill="FFFF00" w:val="clear"/>
        </w:rPr>
        <w:t xml:space="preserve"> Écla</w:t>
      </w:r>
      <w:r>
        <w:rPr>
          <w:rFonts w:cs="Times New Roman" w:ascii="Times New Roman" w:hAnsi="Times New Roman"/>
          <w:sz w:val="24"/>
          <w:szCs w:val="24"/>
        </w:rPr>
        <w:t>irage de m… et voilà comment on tombe dans un fossé, lève un chevreuil dont vous ignorez lequel de</w:t>
      </w:r>
      <w:r>
        <w:rPr>
          <w:rFonts w:cs="Times New Roman" w:ascii="Times New Roman" w:hAnsi="Times New Roman"/>
          <w:sz w:val="24"/>
          <w:szCs w:val="24"/>
          <w:shd w:fill="FFFF00" w:val="clear"/>
        </w:rPr>
        <w:t xml:space="preserve">s deux a </w:t>
      </w:r>
      <w:r>
        <w:rPr>
          <w:rFonts w:cs="Times New Roman" w:ascii="Times New Roman" w:hAnsi="Times New Roman"/>
          <w:sz w:val="24"/>
          <w:szCs w:val="24"/>
        </w:rPr>
        <w:t>eu le plus peur, se perd, prend l'option bain de boue intégral au lieu du brumisateur compris dans la formule… Et termine l'année en guirlande de Noël pour voir et être vu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sz w:val="24"/>
          <w:szCs w:val="24"/>
        </w:rPr>
        <w:t>Pourtant</w:t>
      </w:r>
      <w:r>
        <w:rPr>
          <w:rFonts w:cs="Times New Roman" w:ascii="Times New Roman" w:hAnsi="Times New Roman"/>
          <w:sz w:val="24"/>
          <w:szCs w:val="24"/>
          <w:shd w:fill="FFFF00" w:val="clear"/>
        </w:rPr>
        <w:t>… je</w:t>
      </w:r>
      <w:r>
        <w:rPr>
          <w:rFonts w:cs="Times New Roman" w:ascii="Times New Roman" w:hAnsi="Times New Roman"/>
          <w:sz w:val="24"/>
          <w:szCs w:val="24"/>
        </w:rPr>
        <w:t xml:space="preserve"> n'y renonce pas. Parce que mon taux d'endorphines n'a jamais été aussi bon tous les jours, parce que je dégour</w:t>
      </w:r>
      <w:r>
        <w:rPr>
          <w:rFonts w:cs="Times New Roman" w:ascii="Times New Roman" w:hAnsi="Times New Roman"/>
          <w:sz w:val="24"/>
          <w:szCs w:val="24"/>
          <w:shd w:fill="FFFF00" w:val="clear"/>
        </w:rPr>
        <w:t>dis ma</w:t>
      </w:r>
      <w:r>
        <w:rPr>
          <w:rFonts w:cs="Times New Roman" w:ascii="Times New Roman" w:hAnsi="Times New Roman"/>
          <w:sz w:val="24"/>
          <w:szCs w:val="24"/>
        </w:rPr>
        <w:t xml:space="preserve"> carcasse, que je n'ai jamais autant lu sur mes parcours de boulot, que les sens sont stimulés à outrance et me titillent à chaque coup de pédales (ce que vos habitacles ferreux vous enlèvent, enfin devrais-je dire, ce que LEURS habitacles ferreux LEUR enlèvent puisque je m'adresse à des adepte</w:t>
      </w:r>
      <w:r>
        <w:rPr>
          <w:rFonts w:cs="Times New Roman" w:ascii="Times New Roman" w:hAnsi="Times New Roman"/>
          <w:sz w:val="24"/>
          <w:szCs w:val="24"/>
          <w:shd w:fill="FFFF00" w:val="clear"/>
        </w:rPr>
        <w:t>s !),</w:t>
      </w:r>
      <w:r>
        <w:rPr>
          <w:rFonts w:cs="Times New Roman" w:ascii="Times New Roman" w:hAnsi="Times New Roman"/>
          <w:sz w:val="24"/>
          <w:szCs w:val="24"/>
        </w:rPr>
        <w:t xml:space="preserve"> que je suis plus zen, plus humaine...</w:t>
      </w:r>
    </w:p>
    <w:p>
      <w:pPr>
        <w:pStyle w:val="Normal"/>
        <w:jc w:val="both"/>
        <w:rPr/>
      </w:pPr>
      <w:r>
        <w:rPr>
          <w:rFonts w:cs="Times New Roman" w:ascii="Times New Roman" w:hAnsi="Times New Roman"/>
          <w:sz w:val="24"/>
          <w:szCs w:val="24"/>
        </w:rPr>
        <w:t>En somme, j'adresse un petit clin d'œil à la</w:t>
      </w:r>
      <w:r>
        <w:rPr>
          <w:rFonts w:cs="Times New Roman" w:ascii="Times New Roman" w:hAnsi="Times New Roman"/>
          <w:sz w:val="24"/>
          <w:szCs w:val="24"/>
          <w:shd w:fill="FFFF00" w:val="clear"/>
        </w:rPr>
        <w:t xml:space="preserve"> Régi</w:t>
      </w:r>
      <w:r>
        <w:rPr>
          <w:rFonts w:cs="Times New Roman" w:ascii="Times New Roman" w:hAnsi="Times New Roman"/>
          <w:sz w:val="24"/>
          <w:szCs w:val="24"/>
        </w:rPr>
        <w:t>o</w:t>
      </w:r>
      <w:r>
        <w:rPr>
          <w:rFonts w:cs="Times New Roman" w:ascii="Times New Roman" w:hAnsi="Times New Roman"/>
          <w:sz w:val="24"/>
          <w:szCs w:val="24"/>
          <w:shd w:fill="FFFF00" w:val="clear"/>
        </w:rPr>
        <w:t>n :</w:t>
      </w:r>
    </w:p>
    <w:p>
      <w:pPr>
        <w:pStyle w:val="Normal"/>
        <w:jc w:val="both"/>
        <w:rPr/>
      </w:pPr>
      <w:r>
        <w:rPr>
          <w:rFonts w:cs="Times New Roman" w:ascii="Times New Roman" w:hAnsi="Times New Roman"/>
          <w:sz w:val="24"/>
          <w:szCs w:val="24"/>
          <w:shd w:fill="FFFF00" w:val="clear"/>
        </w:rPr>
        <w:t>Me</w:t>
      </w:r>
      <w:r>
        <w:rPr>
          <w:rFonts w:cs="Times New Roman" w:ascii="Times New Roman" w:hAnsi="Times New Roman"/>
          <w:sz w:val="24"/>
          <w:szCs w:val="24"/>
        </w:rPr>
        <w:t xml:space="preserve">sdames et </w:t>
      </w:r>
      <w:r>
        <w:rPr>
          <w:rFonts w:cs="Times New Roman" w:ascii="Times New Roman" w:hAnsi="Times New Roman"/>
          <w:sz w:val="24"/>
          <w:szCs w:val="24"/>
          <w:shd w:fill="FFFF00" w:val="clear"/>
        </w:rPr>
        <w:t>Mes</w:t>
      </w:r>
      <w:r>
        <w:rPr>
          <w:rFonts w:cs="Times New Roman" w:ascii="Times New Roman" w:hAnsi="Times New Roman"/>
          <w:sz w:val="24"/>
          <w:szCs w:val="24"/>
        </w:rPr>
        <w:t xml:space="preserve">sieurs, </w:t>
      </w:r>
    </w:p>
    <w:p>
      <w:pPr>
        <w:pStyle w:val="Normal"/>
        <w:jc w:val="both"/>
        <w:rPr/>
      </w:pPr>
      <w:r>
        <w:rPr>
          <w:rFonts w:cs="Times New Roman" w:ascii="Times New Roman" w:hAnsi="Times New Roman"/>
          <w:sz w:val="24"/>
          <w:szCs w:val="24"/>
        </w:rPr>
        <w:t>Lorsque l'on se lance dans une politique cyclo, on en enfourche un une ou deux semaines au moins pour se rendre compte…</w:t>
      </w:r>
      <w:r>
        <w:rPr>
          <w:rFonts w:cs="Times New Roman" w:ascii="Times New Roman" w:hAnsi="Times New Roman"/>
          <w:sz w:val="24"/>
          <w:szCs w:val="24"/>
          <w:shd w:fill="FFFF00" w:val="clear"/>
        </w:rPr>
        <w:t xml:space="preserve"> qu</w:t>
      </w:r>
      <w:r>
        <w:rPr>
          <w:rFonts w:cs="Times New Roman" w:ascii="Times New Roman" w:hAnsi="Times New Roman"/>
          <w:sz w:val="24"/>
          <w:szCs w:val="24"/>
        </w:rPr>
        <w:t>e la lumière entre les villages n'est plus, que l'autocollant wagon-vélo des trains est une boutade, que la monarchie de la voiture voit tous les autres usagers de la route en pauvres manants… Que vous êtes en train d'être plus heureux au bout de ces fameuses deux semaines… Alors soyez attentifs… La vélorution est proche !</w:t>
      </w:r>
    </w:p>
    <w:p>
      <w:pPr>
        <w:pStyle w:val="Normal"/>
        <w:jc w:val="left"/>
        <w:rPr/>
      </w:pPr>
      <w:r>
        <w:rPr>
          <w:rFonts w:cs="Times New Roman" w:ascii="Times New Roman" w:hAnsi="Times New Roman"/>
          <w:sz w:val="24"/>
          <w:szCs w:val="24"/>
        </w:rPr>
        <w:t>Du haut d'une selle,</w:t>
      </w:r>
    </w:p>
    <w:p>
      <w:pPr>
        <w:pStyle w:val="Normal"/>
        <w:jc w:val="left"/>
        <w:rPr/>
      </w:pPr>
      <w:r>
        <w:rPr>
          <w:rFonts w:cs="Times New Roman" w:ascii="Times New Roman" w:hAnsi="Times New Roman"/>
          <w:sz w:val="24"/>
          <w:szCs w:val="24"/>
        </w:rPr>
        <w:t>Aude Debailleux.</w:t>
      </w:r>
    </w:p>
    <w:p>
      <w:pPr>
        <w:pStyle w:val="Normal"/>
        <w:widowControl/>
        <w:suppressAutoHyphens w:val="true"/>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Verdana">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1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23be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fr-FR" w:eastAsia="en-US" w:bidi="ar-SA"/>
    </w:rPr>
  </w:style>
  <w:style w:type="paragraph" w:styleId="Titre1">
    <w:name w:val="Titre 1"/>
    <w:basedOn w:val="Titre"/>
    <w:pPr/>
    <w:rPr/>
  </w:style>
  <w:style w:type="paragraph" w:styleId="Titre2">
    <w:name w:val="Titre 2"/>
    <w:basedOn w:val="Titre"/>
    <w:pPr/>
    <w:rPr/>
  </w:style>
  <w:style w:type="paragraph" w:styleId="Titre3">
    <w:name w:val="Titre 3"/>
    <w:basedOn w:val="Titre"/>
    <w:pPr/>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Verdana" w:hAnsi="Verdana"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ascii="Verdana" w:hAnsi="Verdana" w:cs="Mangal"/>
      <w:sz w:val="24"/>
    </w:rPr>
  </w:style>
  <w:style w:type="paragraph" w:styleId="Lgende">
    <w:name w:val="Légende"/>
    <w:basedOn w:val="Normal"/>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sz w:val="24"/>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 w:type="numbering" w:styleId="NoList" w:default="1">
    <w:name w:val="No List"/>
    <w:uiPriority w:val="99"/>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LibreOffice/4.4.7.2$Windows_x86 LibreOffice_project/f3153a8b245191196a4b6b9abd1d0da16eead600</Application>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2015-12-24T08:54:00Z</dcterms:created>
  <dc:creator>luc</dc:creator>
  <dc:language>fr-FR</dc:language>
  <dcterms:modified xsi:type="dcterms:W3CDTF">2016-01-04T02:24:20Z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